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259E9" w:rsidRPr="00CD5D0D" w14:paraId="6F209709" w14:textId="77777777" w:rsidTr="009E42AF">
        <w:tc>
          <w:tcPr>
            <w:tcW w:w="2235" w:type="dxa"/>
          </w:tcPr>
          <w:p w14:paraId="773F442D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14:paraId="5127637D" w14:textId="3434B541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259E9" w:rsidRPr="00CD5D0D" w14:paraId="6314D5CA" w14:textId="77777777" w:rsidTr="009E42AF">
        <w:tc>
          <w:tcPr>
            <w:tcW w:w="2235" w:type="dxa"/>
          </w:tcPr>
          <w:p w14:paraId="504F324C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09497B88" w14:textId="3F895F15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E9" w:rsidRPr="00CD5D0D" w14:paraId="1E227F7A" w14:textId="77777777" w:rsidTr="009E42AF">
        <w:tc>
          <w:tcPr>
            <w:tcW w:w="2235" w:type="dxa"/>
          </w:tcPr>
          <w:p w14:paraId="315A87DE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14:paraId="791B0F2F" w14:textId="27C827B1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CD5D0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(1 ч</w:t>
            </w:r>
            <w:r w:rsidR="00CD5D0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8259E9" w:rsidRPr="00CD5D0D" w14:paraId="6B11981F" w14:textId="77777777" w:rsidTr="009E42AF">
        <w:tc>
          <w:tcPr>
            <w:tcW w:w="2235" w:type="dxa"/>
          </w:tcPr>
          <w:p w14:paraId="2C813979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14:paraId="74869BBD" w14:textId="1521DE5A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Колесникова Юнелия Валентиновна</w:t>
            </w:r>
          </w:p>
        </w:tc>
      </w:tr>
      <w:tr w:rsidR="008259E9" w:rsidRPr="00CD5D0D" w14:paraId="3AA99C52" w14:textId="77777777" w:rsidTr="009E42AF">
        <w:tc>
          <w:tcPr>
            <w:tcW w:w="2235" w:type="dxa"/>
          </w:tcPr>
          <w:p w14:paraId="1D05BDD9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14:paraId="6F65FD51" w14:textId="77777777" w:rsidR="00CD5D0D" w:rsidRPr="00CD5D0D" w:rsidRDefault="008259E9" w:rsidP="000B3871">
            <w:pPr>
              <w:pStyle w:val="Textbody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CD5D0D">
              <w:rPr>
                <w:rFonts w:cs="Times New Roman"/>
                <w:lang w:val="ru-RU"/>
              </w:rPr>
              <w:t>Воспитание у учащихся эстетических чувств, интереса к изобразительному искусству;</w:t>
            </w:r>
          </w:p>
          <w:p w14:paraId="34C84910" w14:textId="77777777" w:rsidR="00CD5D0D" w:rsidRPr="00CD5D0D" w:rsidRDefault="008259E9" w:rsidP="000B3871">
            <w:pPr>
              <w:pStyle w:val="Textbody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CD5D0D">
              <w:rPr>
                <w:rFonts w:cs="Times New Roman"/>
                <w:lang w:val="ru-RU"/>
              </w:rPr>
      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мира.</w:t>
            </w:r>
            <w:r w:rsidR="00CD5D0D" w:rsidRPr="00CD5D0D">
              <w:rPr>
                <w:rFonts w:cs="Times New Roman"/>
                <w:lang w:val="ru-RU"/>
              </w:rPr>
              <w:t xml:space="preserve"> </w:t>
            </w:r>
          </w:p>
          <w:p w14:paraId="7D7D9310" w14:textId="36B40FA0" w:rsidR="00CD5D0D" w:rsidRPr="00CD5D0D" w:rsidRDefault="00CD5D0D" w:rsidP="000B3871">
            <w:pPr>
              <w:pStyle w:val="Textbody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CD5D0D">
              <w:rPr>
                <w:rFonts w:cs="Times New Roman"/>
                <w:lang w:val="ru-RU"/>
              </w:rPr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14:paraId="0050E68F" w14:textId="3602FA40" w:rsidR="008259E9" w:rsidRPr="00CD5D0D" w:rsidRDefault="00CD5D0D" w:rsidP="000B3871">
            <w:pPr>
              <w:pStyle w:val="Textbody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cs="Times New Roman"/>
                <w:lang w:val="ru-RU"/>
              </w:rPr>
            </w:pPr>
            <w:r w:rsidRPr="00CD5D0D">
              <w:rPr>
                <w:rFonts w:cs="Times New Roman"/>
                <w:lang w:val="ru-RU"/>
              </w:rPr>
              <w:t>Овладение элементарной художественной грамотой; формирование художественного кругозора и приобретения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      </w:r>
          </w:p>
        </w:tc>
      </w:tr>
      <w:tr w:rsidR="000B3871" w:rsidRPr="00CD5D0D" w14:paraId="3F1B8D3D" w14:textId="77777777" w:rsidTr="009E42AF">
        <w:tc>
          <w:tcPr>
            <w:tcW w:w="2235" w:type="dxa"/>
          </w:tcPr>
          <w:p w14:paraId="3200C9E3" w14:textId="4C4FE0A3" w:rsidR="000B3871" w:rsidRPr="00CD5D0D" w:rsidRDefault="000B3871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804" w:type="dxa"/>
          </w:tcPr>
          <w:p w14:paraId="634DEA1F" w14:textId="2DAD3EC4" w:rsidR="000B3871" w:rsidRPr="002034D4" w:rsidRDefault="000B3871" w:rsidP="002034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Times New Roman"/>
              </w:rPr>
            </w:pPr>
            <w:bookmarkStart w:id="0" w:name="_GoBack"/>
            <w:bookmarkEnd w:id="0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Учебник «Изобразительное искусство</w:t>
            </w:r>
            <w:r w:rsidR="00574473"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. Искусство и ты</w:t>
            </w:r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». 2 </w:t>
            </w:r>
            <w:proofErr w:type="spellStart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кл</w:t>
            </w:r>
            <w:proofErr w:type="spellEnd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.: учебник для </w:t>
            </w:r>
            <w:proofErr w:type="spellStart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общеобразователдьных</w:t>
            </w:r>
            <w:proofErr w:type="spellEnd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 организаций /</w:t>
            </w:r>
            <w:proofErr w:type="spellStart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Л.А.Неменская</w:t>
            </w:r>
            <w:proofErr w:type="spellEnd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; </w:t>
            </w:r>
            <w:proofErr w:type="gramStart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под</w:t>
            </w:r>
            <w:proofErr w:type="gramEnd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. Ред. </w:t>
            </w:r>
            <w:proofErr w:type="spellStart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Б.М.Неменского</w:t>
            </w:r>
            <w:proofErr w:type="spellEnd"/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./ М.: Просвещение</w:t>
            </w:r>
            <w:r w:rsidR="00AF6D2C"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, 2017</w:t>
            </w:r>
            <w:r w:rsidRPr="002034D4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.</w:t>
            </w:r>
          </w:p>
        </w:tc>
      </w:tr>
    </w:tbl>
    <w:p w14:paraId="1C88C3F1" w14:textId="2D19CFA0" w:rsidR="008259E9" w:rsidRPr="00CD5D0D" w:rsidRDefault="008259E9" w:rsidP="000B3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259E9" w:rsidRPr="00CD5D0D" w14:paraId="4DFF9545" w14:textId="77777777" w:rsidTr="009E42AF">
        <w:tc>
          <w:tcPr>
            <w:tcW w:w="2235" w:type="dxa"/>
          </w:tcPr>
          <w:p w14:paraId="37397EFC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14:paraId="33C95646" w14:textId="7EE153A3" w:rsidR="008259E9" w:rsidRPr="00CD5D0D" w:rsidRDefault="00574473" w:rsidP="005744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259E9" w:rsidRPr="00CD5D0D" w14:paraId="4CA80DF3" w14:textId="77777777" w:rsidTr="009E42AF">
        <w:tc>
          <w:tcPr>
            <w:tcW w:w="2235" w:type="dxa"/>
          </w:tcPr>
          <w:p w14:paraId="610E49BD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7C2FB10C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E9" w:rsidRPr="00CD5D0D" w14:paraId="7BE9ABFB" w14:textId="77777777" w:rsidTr="009E42AF">
        <w:tc>
          <w:tcPr>
            <w:tcW w:w="2235" w:type="dxa"/>
          </w:tcPr>
          <w:p w14:paraId="662BEF07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14:paraId="3E7DD1E2" w14:textId="61CF3E1B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136 часов (4 часа в неделю)</w:t>
            </w:r>
          </w:p>
        </w:tc>
      </w:tr>
      <w:tr w:rsidR="008259E9" w:rsidRPr="00CD5D0D" w14:paraId="3F422F5E" w14:textId="77777777" w:rsidTr="009E42AF">
        <w:tc>
          <w:tcPr>
            <w:tcW w:w="2235" w:type="dxa"/>
          </w:tcPr>
          <w:p w14:paraId="4E77B711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14:paraId="61B6DCD1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Колесникова Юнелия Валентиновна</w:t>
            </w:r>
          </w:p>
        </w:tc>
      </w:tr>
      <w:tr w:rsidR="008259E9" w:rsidRPr="00CD5D0D" w14:paraId="0A7B824E" w14:textId="77777777" w:rsidTr="009E42AF">
        <w:tc>
          <w:tcPr>
            <w:tcW w:w="2235" w:type="dxa"/>
          </w:tcPr>
          <w:p w14:paraId="69200323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14:paraId="47024FA3" w14:textId="77777777" w:rsidR="008259E9" w:rsidRPr="00CD5D0D" w:rsidRDefault="008259E9" w:rsidP="000B387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совершенствование всех видов речевой деятельности, умений вести диалог, выразительно читать и рассказывать, импровизировать.</w:t>
            </w:r>
          </w:p>
          <w:p w14:paraId="3EB5ED04" w14:textId="77777777" w:rsidR="008259E9" w:rsidRPr="00CD5D0D" w:rsidRDefault="008259E9" w:rsidP="000B387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приобретения опыта самостоятельной читательской деятельности;</w:t>
            </w:r>
          </w:p>
          <w:p w14:paraId="0C253554" w14:textId="036A342D" w:rsidR="008259E9" w:rsidRPr="00CD5D0D" w:rsidRDefault="008259E9" w:rsidP="000B3871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Times New Roman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отношения к искусству слова; интереса к чтению и книге; обогащение нравственного опыта младших школьников, формирование представлений о добре и зле, справедливости, честности, развитии нравственных чувств, уважения к культуре народов многонациональной России.</w:t>
            </w:r>
          </w:p>
        </w:tc>
      </w:tr>
      <w:tr w:rsidR="0035305F" w:rsidRPr="00CD5D0D" w14:paraId="39A4B85D" w14:textId="77777777" w:rsidTr="009E42AF">
        <w:tc>
          <w:tcPr>
            <w:tcW w:w="2235" w:type="dxa"/>
          </w:tcPr>
          <w:p w14:paraId="49CA2EEF" w14:textId="16ADCE2E" w:rsidR="0035305F" w:rsidRPr="00CD5D0D" w:rsidRDefault="0035305F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14:paraId="24CB71C9" w14:textId="0B685538" w:rsidR="0035305F" w:rsidRPr="000B3871" w:rsidRDefault="0035305F" w:rsidP="000B387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(в двух частях) 2 класс./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.- Москва «Просвещение», 201</w:t>
            </w:r>
            <w:r w:rsidR="00AF6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D8F2E7" w14:textId="15CB1849" w:rsidR="0035305F" w:rsidRPr="000B3871" w:rsidRDefault="0035305F" w:rsidP="000B387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литературному чтению» к УМК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 и др. («Школа России») ,2 класс,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 </w:t>
            </w:r>
            <w:r w:rsidRPr="000B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«ВАКО», 2013.</w:t>
            </w:r>
          </w:p>
          <w:p w14:paraId="6C77592B" w14:textId="6F74E4C7" w:rsidR="0035305F" w:rsidRPr="000B3871" w:rsidRDefault="0035305F" w:rsidP="000B3871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«Литературное чтение» 2 класс к учебнику </w:t>
            </w:r>
            <w:proofErr w:type="spellStart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0B3871">
              <w:rPr>
                <w:rFonts w:ascii="Times New Roman" w:hAnsi="Times New Roman" w:cs="Times New Roman"/>
                <w:sz w:val="24"/>
                <w:szCs w:val="24"/>
              </w:rPr>
              <w:t xml:space="preserve"> и др.- Москва «ВАКО» , 2017.</w:t>
            </w:r>
          </w:p>
        </w:tc>
      </w:tr>
    </w:tbl>
    <w:p w14:paraId="523EF787" w14:textId="3F4292F3" w:rsidR="008259E9" w:rsidRPr="00CD5D0D" w:rsidRDefault="008259E9" w:rsidP="000B3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259E9" w:rsidRPr="00CD5D0D" w14:paraId="741BD901" w14:textId="77777777" w:rsidTr="009E42AF">
        <w:tc>
          <w:tcPr>
            <w:tcW w:w="2235" w:type="dxa"/>
          </w:tcPr>
          <w:p w14:paraId="07F30B0B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14:paraId="11FB6344" w14:textId="793F48E3" w:rsidR="008259E9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59E9" w:rsidRPr="00CD5D0D" w14:paraId="4D3C3D90" w14:textId="77777777" w:rsidTr="009E42AF">
        <w:tc>
          <w:tcPr>
            <w:tcW w:w="2235" w:type="dxa"/>
          </w:tcPr>
          <w:p w14:paraId="6B60E922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7FDC9B3C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E9" w:rsidRPr="00CD5D0D" w14:paraId="32609CB9" w14:textId="77777777" w:rsidTr="009E42AF">
        <w:tc>
          <w:tcPr>
            <w:tcW w:w="2235" w:type="dxa"/>
          </w:tcPr>
          <w:p w14:paraId="1B12A564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14:paraId="355FAC45" w14:textId="0C5A494F" w:rsidR="008259E9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136 часов (4 часа в неделю)</w:t>
            </w:r>
          </w:p>
        </w:tc>
      </w:tr>
      <w:tr w:rsidR="008259E9" w:rsidRPr="00CD5D0D" w14:paraId="73FA3055" w14:textId="77777777" w:rsidTr="009E42AF">
        <w:tc>
          <w:tcPr>
            <w:tcW w:w="2235" w:type="dxa"/>
          </w:tcPr>
          <w:p w14:paraId="3F692DE3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14:paraId="41123EA6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Колесникова Юнелия Валентиновна</w:t>
            </w:r>
          </w:p>
        </w:tc>
      </w:tr>
      <w:tr w:rsidR="008259E9" w:rsidRPr="00CD5D0D" w14:paraId="7EC92968" w14:textId="77777777" w:rsidTr="009E42AF">
        <w:tc>
          <w:tcPr>
            <w:tcW w:w="2235" w:type="dxa"/>
          </w:tcPr>
          <w:p w14:paraId="601D1866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14:paraId="79B02919" w14:textId="77777777" w:rsidR="00CD5D0D" w:rsidRPr="00CD5D0D" w:rsidRDefault="00CD5D0D" w:rsidP="000B38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развитие младших школьников;</w:t>
            </w:r>
          </w:p>
          <w:p w14:paraId="7625930C" w14:textId="77777777" w:rsidR="00CD5D0D" w:rsidRPr="00CD5D0D" w:rsidRDefault="00CD5D0D" w:rsidP="000B38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начальных математических знаний;</w:t>
            </w:r>
          </w:p>
          <w:p w14:paraId="1A873404" w14:textId="77777777" w:rsidR="00CD5D0D" w:rsidRPr="00CD5D0D" w:rsidRDefault="00CD5D0D" w:rsidP="000B38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математике, стремление использовать математические знания в повседневной жизни;</w:t>
            </w:r>
          </w:p>
          <w:p w14:paraId="573DF412" w14:textId="1C6050A8" w:rsidR="008259E9" w:rsidRPr="00CD5D0D" w:rsidRDefault="00CD5D0D" w:rsidP="000B38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D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 умений и качеств, необходимых человеку 21 века.</w:t>
            </w:r>
          </w:p>
        </w:tc>
      </w:tr>
      <w:tr w:rsidR="0035305F" w:rsidRPr="00CD5D0D" w14:paraId="533B24F4" w14:textId="77777777" w:rsidTr="009E42AF">
        <w:tc>
          <w:tcPr>
            <w:tcW w:w="2235" w:type="dxa"/>
          </w:tcPr>
          <w:p w14:paraId="0BFE1D0F" w14:textId="08F2447C" w:rsidR="0035305F" w:rsidRPr="00CD5D0D" w:rsidRDefault="0035305F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14:paraId="654E0D59" w14:textId="48C289E9" w:rsidR="0035305F" w:rsidRPr="00B86466" w:rsidRDefault="0035305F" w:rsidP="000B387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(в двух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/М.И. Моро, М.А.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 Г.В. Бельтюкова, С.И. Волкова, С.В. Степанова. – Москва «Просвещение», 201</w:t>
            </w:r>
            <w:r w:rsidR="00AF6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2ED4A" w14:textId="48C64BB1" w:rsidR="0035305F" w:rsidRPr="00B86466" w:rsidRDefault="0035305F" w:rsidP="000B387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математике»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к УМК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И.Ф. Яценко. –Москва «ВАКО», 2013.</w:t>
            </w:r>
          </w:p>
          <w:p w14:paraId="3436278B" w14:textId="5008EA3B" w:rsidR="0035305F" w:rsidRPr="00B86466" w:rsidRDefault="0035305F" w:rsidP="000B387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«Проверочные работы»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– Москва «Просвещение», 2020.</w:t>
            </w:r>
          </w:p>
          <w:p w14:paraId="2EAD8E5C" w14:textId="2C900FA3" w:rsidR="0035305F" w:rsidRPr="0035305F" w:rsidRDefault="0035305F" w:rsidP="000B387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математике 2 класс, </w:t>
            </w:r>
            <w:proofErr w:type="spellStart"/>
            <w:r w:rsidRPr="0035305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353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5F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35305F">
              <w:rPr>
                <w:rFonts w:ascii="Times New Roman" w:hAnsi="Times New Roman" w:cs="Times New Roman"/>
                <w:sz w:val="24"/>
                <w:szCs w:val="24"/>
              </w:rPr>
              <w:t>. – Москва «Просвещение», 2020.</w:t>
            </w:r>
          </w:p>
        </w:tc>
      </w:tr>
    </w:tbl>
    <w:p w14:paraId="780C38FC" w14:textId="064676F1" w:rsidR="008259E9" w:rsidRPr="00CD5D0D" w:rsidRDefault="008259E9" w:rsidP="000B3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259E9" w:rsidRPr="00CD5D0D" w14:paraId="3638FCB6" w14:textId="77777777" w:rsidTr="009E42AF">
        <w:tc>
          <w:tcPr>
            <w:tcW w:w="2235" w:type="dxa"/>
          </w:tcPr>
          <w:p w14:paraId="3723B282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14:paraId="6F840176" w14:textId="67070AA6" w:rsidR="008259E9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259E9" w:rsidRPr="00CD5D0D" w14:paraId="79FF222A" w14:textId="77777777" w:rsidTr="009E42AF">
        <w:tc>
          <w:tcPr>
            <w:tcW w:w="2235" w:type="dxa"/>
          </w:tcPr>
          <w:p w14:paraId="43439ADF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1399452A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E9" w:rsidRPr="00CD5D0D" w14:paraId="6FBC7C26" w14:textId="77777777" w:rsidTr="009E42AF">
        <w:tc>
          <w:tcPr>
            <w:tcW w:w="2235" w:type="dxa"/>
          </w:tcPr>
          <w:p w14:paraId="4BCE9127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14:paraId="4EA37496" w14:textId="17519E96" w:rsidR="008259E9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  <w:r w:rsidR="008259E9"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9E9"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8259E9"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8259E9" w:rsidRPr="00CD5D0D" w14:paraId="1523D77A" w14:textId="77777777" w:rsidTr="009E42AF">
        <w:tc>
          <w:tcPr>
            <w:tcW w:w="2235" w:type="dxa"/>
          </w:tcPr>
          <w:p w14:paraId="2CF3BFF5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14:paraId="1E17E11D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Колесникова Юнелия Валентиновна</w:t>
            </w:r>
          </w:p>
        </w:tc>
      </w:tr>
      <w:tr w:rsidR="008259E9" w:rsidRPr="00CD5D0D" w14:paraId="02EBF7CC" w14:textId="77777777" w:rsidTr="009E42AF">
        <w:tc>
          <w:tcPr>
            <w:tcW w:w="2235" w:type="dxa"/>
          </w:tcPr>
          <w:p w14:paraId="1B0E10CE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14:paraId="214F80C3" w14:textId="77777777" w:rsidR="00CD5D0D" w:rsidRPr="00CD5D0D" w:rsidRDefault="00CD5D0D" w:rsidP="000B3871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нём человека;</w:t>
            </w:r>
          </w:p>
          <w:p w14:paraId="05A76C22" w14:textId="6A9579B0" w:rsidR="00CD5D0D" w:rsidRPr="00CD5D0D" w:rsidRDefault="00CD5D0D" w:rsidP="000B3871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D32080" w:rsidRPr="00CD5D0D" w14:paraId="3EF2FE85" w14:textId="77777777" w:rsidTr="009E42AF">
        <w:tc>
          <w:tcPr>
            <w:tcW w:w="2235" w:type="dxa"/>
          </w:tcPr>
          <w:p w14:paraId="51860EC7" w14:textId="201F6FE9" w:rsidR="00D32080" w:rsidRPr="00CD5D0D" w:rsidRDefault="00D32080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14:paraId="5074ED0B" w14:textId="419BB235" w:rsidR="00D32080" w:rsidRPr="00B86466" w:rsidRDefault="00D32080" w:rsidP="000B387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двух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– Москва «Просвещение», 201</w:t>
            </w:r>
            <w:r w:rsidR="00AF6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6A008" w14:textId="1A6B1CB3" w:rsidR="00D32080" w:rsidRPr="00B86466" w:rsidRDefault="00D32080" w:rsidP="000B387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школьному учителю «Поурочные разработки по курсу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к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А.Плешакова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_Москва «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», 2013.</w:t>
            </w:r>
          </w:p>
          <w:p w14:paraId="69260EFF" w14:textId="102CC21C" w:rsidR="00D32080" w:rsidRPr="00B86466" w:rsidRDefault="00D32080" w:rsidP="000B387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окружающему миру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«Просвещение», 2020.</w:t>
            </w:r>
          </w:p>
          <w:p w14:paraId="741A4066" w14:textId="77777777" w:rsidR="00D32080" w:rsidRPr="00B86466" w:rsidRDefault="00D32080" w:rsidP="000B387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Атлас-определитель «От Земли до неба»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«Просвещение», 2013.</w:t>
            </w:r>
          </w:p>
          <w:p w14:paraId="2E257B3F" w14:textId="77777777" w:rsidR="00D32080" w:rsidRPr="00B86466" w:rsidRDefault="00D32080" w:rsidP="000B387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«Великан на поляне «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А.А.Румянцев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осква «Просвещение», 2010.</w:t>
            </w:r>
          </w:p>
          <w:p w14:paraId="1EF1D7DD" w14:textId="6EF5F2D4" w:rsidR="00D32080" w:rsidRPr="00610725" w:rsidRDefault="00D32080" w:rsidP="0061072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25">
              <w:rPr>
                <w:rFonts w:ascii="Times New Roman" w:hAnsi="Times New Roman" w:cs="Times New Roman"/>
                <w:sz w:val="24"/>
                <w:szCs w:val="24"/>
              </w:rPr>
              <w:t xml:space="preserve">«Зелёные страницы» </w:t>
            </w:r>
            <w:proofErr w:type="spellStart"/>
            <w:r w:rsidRPr="0061072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610725">
              <w:rPr>
                <w:rFonts w:ascii="Times New Roman" w:hAnsi="Times New Roman" w:cs="Times New Roman"/>
                <w:sz w:val="24"/>
                <w:szCs w:val="24"/>
              </w:rPr>
              <w:t xml:space="preserve">. Москва «Просвещение», 2010. </w:t>
            </w:r>
          </w:p>
        </w:tc>
      </w:tr>
    </w:tbl>
    <w:p w14:paraId="584DAE47" w14:textId="318DFD5D" w:rsidR="008259E9" w:rsidRPr="00CD5D0D" w:rsidRDefault="008259E9" w:rsidP="000B3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259E9" w:rsidRPr="00CD5D0D" w14:paraId="46ABF2BA" w14:textId="77777777" w:rsidTr="009E42AF">
        <w:tc>
          <w:tcPr>
            <w:tcW w:w="2235" w:type="dxa"/>
          </w:tcPr>
          <w:p w14:paraId="6CD80E59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804" w:type="dxa"/>
          </w:tcPr>
          <w:p w14:paraId="37AB6E1C" w14:textId="01E4A6E2" w:rsidR="008259E9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259E9" w:rsidRPr="00CD5D0D" w14:paraId="44C4B44B" w14:textId="77777777" w:rsidTr="009E42AF">
        <w:tc>
          <w:tcPr>
            <w:tcW w:w="2235" w:type="dxa"/>
          </w:tcPr>
          <w:p w14:paraId="4D8B9925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7F7EF688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E9" w:rsidRPr="00CD5D0D" w14:paraId="2F478B08" w14:textId="77777777" w:rsidTr="009E42AF">
        <w:tc>
          <w:tcPr>
            <w:tcW w:w="2235" w:type="dxa"/>
          </w:tcPr>
          <w:p w14:paraId="494588DF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14:paraId="0BA0B4DF" w14:textId="4E32CB81" w:rsidR="008259E9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 часов (5 часов в неделю)</w:t>
            </w:r>
          </w:p>
        </w:tc>
      </w:tr>
      <w:tr w:rsidR="008259E9" w:rsidRPr="00CD5D0D" w14:paraId="01872729" w14:textId="77777777" w:rsidTr="009E42AF">
        <w:tc>
          <w:tcPr>
            <w:tcW w:w="2235" w:type="dxa"/>
          </w:tcPr>
          <w:p w14:paraId="66AD7856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14:paraId="27EE718E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Колесникова Юнелия Валентиновна</w:t>
            </w:r>
          </w:p>
        </w:tc>
      </w:tr>
      <w:tr w:rsidR="008259E9" w:rsidRPr="00CD5D0D" w14:paraId="1A02F387" w14:textId="77777777" w:rsidTr="009E42AF">
        <w:tc>
          <w:tcPr>
            <w:tcW w:w="2235" w:type="dxa"/>
          </w:tcPr>
          <w:p w14:paraId="38F609D1" w14:textId="77777777" w:rsidR="008259E9" w:rsidRPr="00CD5D0D" w:rsidRDefault="008259E9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14:paraId="0D6BE032" w14:textId="77777777" w:rsidR="00CD5D0D" w:rsidRPr="00CD5D0D" w:rsidRDefault="00CD5D0D" w:rsidP="000B387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Познавательная цель</w:t>
            </w: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      </w:r>
          </w:p>
          <w:p w14:paraId="51E35A10" w14:textId="451FA8A4" w:rsidR="008259E9" w:rsidRPr="00CD5D0D" w:rsidRDefault="00CD5D0D" w:rsidP="000B3871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</w:rPr>
            </w:pPr>
            <w:r w:rsidRPr="00CD5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Социокультурная цель </w:t>
            </w: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- изучение русского язык</w:t>
            </w:r>
            <w:proofErr w:type="gramStart"/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формирование  коммуникативной компетенции учащихся: развитие устной и письменной речи, монологической,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35305F" w:rsidRPr="00CD5D0D" w14:paraId="4DE27E43" w14:textId="77777777" w:rsidTr="009E42AF">
        <w:tc>
          <w:tcPr>
            <w:tcW w:w="2235" w:type="dxa"/>
          </w:tcPr>
          <w:p w14:paraId="3F0F151D" w14:textId="0512B38C" w:rsidR="0035305F" w:rsidRPr="00CD5D0D" w:rsidRDefault="0035305F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14:paraId="6BBAD5C6" w14:textId="7BA04E4D" w:rsidR="0035305F" w:rsidRPr="00B86466" w:rsidRDefault="0035305F" w:rsidP="000B38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0B3871">
              <w:rPr>
                <w:rFonts w:ascii="Times New Roman" w:hAnsi="Times New Roman" w:cs="Times New Roman"/>
                <w:sz w:val="24"/>
                <w:szCs w:val="24"/>
              </w:rPr>
              <w:t>в двух частях)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«Просвещение», 201</w:t>
            </w:r>
            <w:r w:rsidR="00AF6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A7F886" w14:textId="629668C1" w:rsidR="0035305F" w:rsidRPr="00B86466" w:rsidRDefault="0035305F" w:rsidP="000B38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В помощь школьному учителю «Поурочны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разработки по русскому языку 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 к УМК В.П.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Горецкого («Школа России»), 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О.И.Дмитриева</w:t>
            </w:r>
            <w:proofErr w:type="spellEnd"/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«ВАКО» ,2013.</w:t>
            </w:r>
          </w:p>
          <w:p w14:paraId="40A9D1CD" w14:textId="11B50F4E" w:rsidR="0035305F" w:rsidRPr="0035305F" w:rsidRDefault="0035305F" w:rsidP="000B387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305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«Русский язык» 2 класс И.Ф. Яценко.- Москва «ВАКО», 2017.</w:t>
            </w:r>
          </w:p>
        </w:tc>
      </w:tr>
    </w:tbl>
    <w:p w14:paraId="2F3DB1BB" w14:textId="0DB5EC48" w:rsidR="008259E9" w:rsidRPr="00CD5D0D" w:rsidRDefault="008259E9" w:rsidP="000B3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CD5D0D" w:rsidRPr="00CD5D0D" w14:paraId="2744002C" w14:textId="77777777" w:rsidTr="009E42AF">
        <w:tc>
          <w:tcPr>
            <w:tcW w:w="2235" w:type="dxa"/>
          </w:tcPr>
          <w:p w14:paraId="48CBFA9E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14:paraId="545A4CE0" w14:textId="72A17F30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D5D0D" w:rsidRPr="00CD5D0D" w14:paraId="1073E4B1" w14:textId="77777777" w:rsidTr="009E42AF">
        <w:tc>
          <w:tcPr>
            <w:tcW w:w="2235" w:type="dxa"/>
          </w:tcPr>
          <w:p w14:paraId="76C766CE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5ABFF055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D0D" w:rsidRPr="00CD5D0D" w14:paraId="2C952E4D" w14:textId="77777777" w:rsidTr="009E42AF">
        <w:tc>
          <w:tcPr>
            <w:tcW w:w="2235" w:type="dxa"/>
          </w:tcPr>
          <w:p w14:paraId="49191EC9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14:paraId="63BEDF9B" w14:textId="663413DD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34 часа (1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CD5D0D" w:rsidRPr="00CD5D0D" w14:paraId="069B2E27" w14:textId="77777777" w:rsidTr="009E42AF">
        <w:tc>
          <w:tcPr>
            <w:tcW w:w="2235" w:type="dxa"/>
          </w:tcPr>
          <w:p w14:paraId="721E1683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14:paraId="075297EE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Колесникова Юнелия Валентиновна</w:t>
            </w:r>
          </w:p>
        </w:tc>
      </w:tr>
      <w:tr w:rsidR="00CD5D0D" w:rsidRPr="00CD5D0D" w14:paraId="0E93BB18" w14:textId="77777777" w:rsidTr="009E42AF">
        <w:tc>
          <w:tcPr>
            <w:tcW w:w="2235" w:type="dxa"/>
          </w:tcPr>
          <w:p w14:paraId="0A46337C" w14:textId="77777777" w:rsidR="00CD5D0D" w:rsidRPr="00CD5D0D" w:rsidRDefault="00CD5D0D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14:paraId="34E14A27" w14:textId="77777777" w:rsidR="00CD5D0D" w:rsidRPr="00CD5D0D" w:rsidRDefault="00CD5D0D" w:rsidP="000B3871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как основы познания;</w:t>
            </w:r>
          </w:p>
          <w:p w14:paraId="41E6920F" w14:textId="77777777" w:rsidR="00CD5D0D" w:rsidRPr="00CD5D0D" w:rsidRDefault="00CD5D0D" w:rsidP="000B3871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 и проектной деятельностью;</w:t>
            </w:r>
          </w:p>
          <w:p w14:paraId="4231E10E" w14:textId="06E61E28" w:rsidR="00CD5D0D" w:rsidRPr="00CD5D0D" w:rsidRDefault="00CD5D0D" w:rsidP="000B3871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Times New Roman"/>
              </w:rPr>
            </w:pPr>
            <w:r w:rsidRPr="00CD5D0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труду.</w:t>
            </w:r>
          </w:p>
        </w:tc>
      </w:tr>
      <w:tr w:rsidR="00D32080" w:rsidRPr="00CD5D0D" w14:paraId="2C282062" w14:textId="77777777" w:rsidTr="009E42AF">
        <w:tc>
          <w:tcPr>
            <w:tcW w:w="2235" w:type="dxa"/>
          </w:tcPr>
          <w:p w14:paraId="6305C5D7" w14:textId="380D1F65" w:rsidR="00D32080" w:rsidRPr="00CD5D0D" w:rsidRDefault="00D32080" w:rsidP="000B3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14:paraId="6A7A2B4C" w14:textId="57E14723" w:rsidR="00D32080" w:rsidRPr="00B86466" w:rsidRDefault="00D32080" w:rsidP="000B387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B8646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 . Москва «Просвещение».</w:t>
            </w:r>
          </w:p>
          <w:p w14:paraId="6F83BE4A" w14:textId="6C201E47" w:rsidR="00D32080" w:rsidRPr="00D32080" w:rsidRDefault="00D32080" w:rsidP="000B3871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08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08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D32080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D32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080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D32080">
              <w:rPr>
                <w:rFonts w:ascii="Times New Roman" w:hAnsi="Times New Roman" w:cs="Times New Roman"/>
                <w:sz w:val="24"/>
                <w:szCs w:val="24"/>
              </w:rPr>
              <w:t xml:space="preserve">, Н.В. Шипилова.  Москва, «Просвещение», 2020. </w:t>
            </w:r>
          </w:p>
        </w:tc>
      </w:tr>
    </w:tbl>
    <w:p w14:paraId="17364686" w14:textId="77777777" w:rsidR="00CD5D0D" w:rsidRPr="00CD5D0D" w:rsidRDefault="00CD5D0D" w:rsidP="000B3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5D0D" w:rsidRPr="00CD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4CD"/>
    <w:multiLevelType w:val="hybridMultilevel"/>
    <w:tmpl w:val="FE32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156"/>
    <w:multiLevelType w:val="hybridMultilevel"/>
    <w:tmpl w:val="FD24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790"/>
    <w:multiLevelType w:val="hybridMultilevel"/>
    <w:tmpl w:val="7868B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705D6D"/>
    <w:multiLevelType w:val="hybridMultilevel"/>
    <w:tmpl w:val="B95E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7A67"/>
    <w:multiLevelType w:val="hybridMultilevel"/>
    <w:tmpl w:val="CEB81136"/>
    <w:lvl w:ilvl="0" w:tplc="F136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B2041"/>
    <w:multiLevelType w:val="hybridMultilevel"/>
    <w:tmpl w:val="E1D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1476"/>
    <w:multiLevelType w:val="hybridMultilevel"/>
    <w:tmpl w:val="3C6E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F7507"/>
    <w:multiLevelType w:val="hybridMultilevel"/>
    <w:tmpl w:val="9F7E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77524"/>
    <w:multiLevelType w:val="hybridMultilevel"/>
    <w:tmpl w:val="B4E0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930F9"/>
    <w:multiLevelType w:val="hybridMultilevel"/>
    <w:tmpl w:val="5B6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A79FF"/>
    <w:multiLevelType w:val="hybridMultilevel"/>
    <w:tmpl w:val="F328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D2BA2"/>
    <w:multiLevelType w:val="hybridMultilevel"/>
    <w:tmpl w:val="5106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E9"/>
    <w:rsid w:val="000B3871"/>
    <w:rsid w:val="002034D4"/>
    <w:rsid w:val="0035305F"/>
    <w:rsid w:val="00574473"/>
    <w:rsid w:val="00610725"/>
    <w:rsid w:val="008259E9"/>
    <w:rsid w:val="00A32AFF"/>
    <w:rsid w:val="00AF6D2C"/>
    <w:rsid w:val="00CD5D0D"/>
    <w:rsid w:val="00D32080"/>
    <w:rsid w:val="00F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4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8259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link w:val="a5"/>
    <w:uiPriority w:val="99"/>
    <w:qFormat/>
    <w:rsid w:val="0035305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0B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8259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link w:val="a5"/>
    <w:uiPriority w:val="99"/>
    <w:qFormat/>
    <w:rsid w:val="0035305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0B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Колесников</dc:creator>
  <cp:keywords/>
  <dc:description/>
  <cp:lastModifiedBy>dir</cp:lastModifiedBy>
  <cp:revision>10</cp:revision>
  <dcterms:created xsi:type="dcterms:W3CDTF">2020-12-21T08:20:00Z</dcterms:created>
  <dcterms:modified xsi:type="dcterms:W3CDTF">2021-01-16T13:45:00Z</dcterms:modified>
</cp:coreProperties>
</file>