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50" w:rsidRPr="006E6B50" w:rsidRDefault="006E6B50" w:rsidP="006E6B5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E6B50">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 среднего общего образования</w:t>
      </w:r>
      <w:r w:rsidRPr="006E6B50">
        <w:rPr>
          <w:rFonts w:ascii="Times New Roman" w:eastAsia="Times New Roman" w:hAnsi="Times New Roman" w:cs="Times New Roman"/>
          <w:b/>
          <w:bCs/>
          <w:color w:val="22272F"/>
          <w:sz w:val="30"/>
          <w:szCs w:val="30"/>
          <w:lang w:eastAsia="ru-RU"/>
        </w:rPr>
        <w:br/>
        <w:t>(утв. </w:t>
      </w:r>
      <w:hyperlink r:id="rId5" w:history="1">
        <w:r w:rsidRPr="006E6B50">
          <w:rPr>
            <w:rFonts w:ascii="Times New Roman" w:eastAsia="Times New Roman" w:hAnsi="Times New Roman" w:cs="Times New Roman"/>
            <w:b/>
            <w:bCs/>
            <w:color w:val="3272C0"/>
            <w:sz w:val="30"/>
            <w:szCs w:val="30"/>
            <w:u w:val="single"/>
            <w:lang w:eastAsia="ru-RU"/>
          </w:rPr>
          <w:t>приказом</w:t>
        </w:r>
      </w:hyperlink>
      <w:r w:rsidRPr="006E6B50">
        <w:rPr>
          <w:rFonts w:ascii="Times New Roman" w:eastAsia="Times New Roman" w:hAnsi="Times New Roman" w:cs="Times New Roman"/>
          <w:b/>
          <w:bCs/>
          <w:color w:val="22272F"/>
          <w:sz w:val="30"/>
          <w:szCs w:val="30"/>
          <w:lang w:eastAsia="ru-RU"/>
        </w:rPr>
        <w:t> Министерства образования и науки РФ от 17 мая 2012 г. N 413)</w:t>
      </w:r>
    </w:p>
    <w:p w:rsidR="006E6B50" w:rsidRPr="006E6B50" w:rsidRDefault="006E6B50" w:rsidP="006E6B5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6E6B50">
        <w:rPr>
          <w:rFonts w:ascii="Times New Roman" w:eastAsia="Times New Roman" w:hAnsi="Times New Roman" w:cs="Times New Roman"/>
          <w:b/>
          <w:bCs/>
          <w:color w:val="3272C0"/>
          <w:sz w:val="24"/>
          <w:szCs w:val="24"/>
          <w:lang w:eastAsia="ru-RU"/>
        </w:rPr>
        <w:t>С изменениями и дополнениями от:</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29 декабря 2014 г., 31 декабря 2015 г., 29 июня 2017 г., 24 сентября, 11 декабря 2020 г.</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w:t>
      </w:r>
      <w:hyperlink r:id="rId6" w:history="1">
        <w:r w:rsidRPr="006E6B50">
          <w:rPr>
            <w:rFonts w:ascii="Times New Roman" w:eastAsia="Times New Roman" w:hAnsi="Times New Roman" w:cs="Times New Roman"/>
            <w:color w:val="3272C0"/>
            <w:sz w:val="24"/>
            <w:szCs w:val="24"/>
            <w:u w:val="single"/>
            <w:lang w:eastAsia="ru-RU"/>
          </w:rPr>
          <w:t>справку</w:t>
        </w:r>
      </w:hyperlink>
      <w:r w:rsidRPr="006E6B50">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6E6B50" w:rsidRPr="006E6B50" w:rsidRDefault="006E6B50" w:rsidP="006E6B5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B50">
        <w:rPr>
          <w:rFonts w:ascii="Times New Roman" w:eastAsia="Times New Roman" w:hAnsi="Times New Roman" w:cs="Times New Roman"/>
          <w:b/>
          <w:bCs/>
          <w:color w:val="22272F"/>
          <w:sz w:val="30"/>
          <w:szCs w:val="30"/>
          <w:lang w:eastAsia="ru-RU"/>
        </w:rPr>
        <w:t>I. Общие положения</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t> </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7" w:anchor="block_1031"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1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8" w:anchor="block_2"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9" w:anchor="block_111" w:history="1">
        <w:r w:rsidRPr="006E6B50">
          <w:rPr>
            <w:rFonts w:ascii="Times New Roman" w:eastAsia="Times New Roman" w:hAnsi="Times New Roman" w:cs="Times New Roman"/>
            <w:color w:val="3272C0"/>
            <w:sz w:val="24"/>
            <w:szCs w:val="24"/>
            <w:u w:val="single"/>
            <w:lang w:eastAsia="ru-RU"/>
          </w:rPr>
          <w:t>*(1)</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Стандарт включает в себя требования: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10" w:anchor="block_1032"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пункт 2 изложен в новой редакции</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3"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2" w:anchor="block_113" w:history="1">
        <w:r w:rsidRPr="006E6B50">
          <w:rPr>
            <w:rFonts w:ascii="Times New Roman" w:eastAsia="Times New Roman" w:hAnsi="Times New Roman" w:cs="Times New Roman"/>
            <w:color w:val="3272C0"/>
            <w:sz w:val="24"/>
            <w:szCs w:val="24"/>
            <w:u w:val="single"/>
            <w:lang w:eastAsia="ru-RU"/>
          </w:rPr>
          <w:t>*(3)</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Среднее общее образование может быть получено:</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вне организаций, осуществляющих образовательную деятельность, в форме семейного образования и самообразования.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w:t>
      </w:r>
      <w:hyperlink r:id="rId13" w:anchor="block_1000" w:history="1">
        <w:r w:rsidRPr="006E6B50">
          <w:rPr>
            <w:rFonts w:ascii="Times New Roman" w:eastAsia="Times New Roman" w:hAnsi="Times New Roman" w:cs="Times New Roman"/>
            <w:color w:val="3272C0"/>
            <w:sz w:val="24"/>
            <w:szCs w:val="24"/>
            <w:u w:val="single"/>
            <w:lang w:eastAsia="ru-RU"/>
          </w:rPr>
          <w:t>Рекомендации</w:t>
        </w:r>
      </w:hyperlink>
      <w:r w:rsidRPr="006E6B50">
        <w:rPr>
          <w:rFonts w:ascii="Times New Roman" w:eastAsia="Times New Roman" w:hAnsi="Times New Roman" w:cs="Times New Roman"/>
          <w:color w:val="464C55"/>
          <w:sz w:val="24"/>
          <w:szCs w:val="24"/>
          <w:lang w:eastAsia="ru-RU"/>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4" w:history="1">
        <w:r w:rsidRPr="006E6B50">
          <w:rPr>
            <w:rFonts w:ascii="Times New Roman" w:eastAsia="Times New Roman" w:hAnsi="Times New Roman" w:cs="Times New Roman"/>
            <w:color w:val="3272C0"/>
            <w:sz w:val="24"/>
            <w:szCs w:val="24"/>
            <w:u w:val="single"/>
            <w:lang w:eastAsia="ru-RU"/>
          </w:rPr>
          <w:t>письмом</w:t>
        </w:r>
      </w:hyperlink>
      <w:r w:rsidRPr="006E6B50">
        <w:rPr>
          <w:rFonts w:ascii="Times New Roman" w:eastAsia="Times New Roman" w:hAnsi="Times New Roman" w:cs="Times New Roman"/>
          <w:color w:val="464C55"/>
          <w:sz w:val="24"/>
          <w:szCs w:val="24"/>
          <w:lang w:eastAsia="ru-RU"/>
        </w:rPr>
        <w:t> Минобрнауки России от 17 марта 2015 г. N 06-259</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15" w:anchor="block_1033"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3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4"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формирования российской гражданской идентичности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равных возможностей получения качественного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развития государственно-общественного управления в образовании;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1034"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4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5"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Методологической основой Стандарта является системно-деятельностный подход, который обеспечивает:</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готовности обучающихся к саморазвитию и непрерывному образованию;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активную учебно-познавательную деятельность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Стандарт является основой для:</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разработки </w:t>
      </w:r>
      <w:hyperlink r:id="rId19" w:history="1">
        <w:r w:rsidRPr="006E6B50">
          <w:rPr>
            <w:rFonts w:ascii="Times New Roman" w:eastAsia="Times New Roman" w:hAnsi="Times New Roman" w:cs="Times New Roman"/>
            <w:color w:val="3272C0"/>
            <w:sz w:val="24"/>
            <w:szCs w:val="24"/>
            <w:u w:val="single"/>
            <w:lang w:eastAsia="ru-RU"/>
          </w:rPr>
          <w:t>примерных основных образовательных программ</w:t>
        </w:r>
      </w:hyperlink>
      <w:r w:rsidRPr="006E6B50">
        <w:rPr>
          <w:rFonts w:ascii="Times New Roman" w:eastAsia="Times New Roman" w:hAnsi="Times New Roman" w:cs="Times New Roman"/>
          <w:color w:val="464C55"/>
          <w:sz w:val="24"/>
          <w:szCs w:val="24"/>
          <w:lang w:eastAsia="ru-RU"/>
        </w:rPr>
        <w:t>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разработки программ учебных предметов, курсов, учебной литературы, контрольно-измерительных материалов;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осуществления контроля и надзора за соблюдением законодательства Российской Федерации в области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проведения государственной итоговой и промежуточной аттестации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организации деятельности работы методических служб;</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аттестации педагогических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организации подготовки, профессиональной переподготовки и повышения квалификации работников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Стандарт ориентирован на становление личностных характеристик выпускника ("портрет выпускника школы"):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любящий свой край и свою Родину, уважающий свой народ, его культуру и духовные традиции;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владеющий основами научных методов познания окружающего мира;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мотивированный на творчество и инновационную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мотивированный на образование и самообразование в течение всей своей жизни.</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t> </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20" w:anchor="block_1"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31 декабря 2015 г. N 1578 в раздел II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51"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B50">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t> </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Пункт 6 изменен с 7 августа 2017 г. - </w:t>
      </w:r>
      <w:hyperlink r:id="rId22" w:anchor="block_1001"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Минобрнауки России от 29 июня 2017 г. N 613</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8"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Стандарт устанавливает требования к результатам освоения обучающимися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Личностные результаты освоения основной образовательной программы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готовность к служению Отечеству, его защите;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Подпункт 6 изменен с 7 августа 2017 г. - </w:t>
      </w:r>
      <w:hyperlink r:id="rId24" w:anchor="block_1002"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Минобрнауки России от 29 июня 2017 г. N 613</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14"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нравственное сознание и поведение на основе усвоения общечеловеческих ценностей;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15) ответственное отношение к созданию семьи на основе осознанного принятия ценностей семейной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7.1. Личностные результаты освоения адаптированной основной образовательной программы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для обучающихся с нарушениями опорно-двигательного аппарата: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к осмыслению и дифференциации картины мира, ее временно-пространственной организации;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для обучающихся с расстройствами аутистического спектра: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знание своих предпочтений (ограничений) в бытовой сфере и сфере интересов.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Метапредметные результаты освоения основной образовательной программы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6) умение определять назначение и функции различных социальных институтов;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8.1. Метапредметные результаты освоения адаптированной основной образовательной программы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владение навыками определения и исправления специфических ошибок (аграмматизмов) в письменной и устной речи;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для обучающихся с расстройствами аутентического спектра: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9.1. Русский язык и литература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понятий о нормах русского литературного языка и применение знаний о них в речевой практике;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навыками самоанализа и самооценки на основе наблюдений за собственной речью;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представлений об изобразительно-выразительных возможностях русского языка;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сформированность представлений о системе стилей языка художественной литературы;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для слепых, слабовидящих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навыков письма на брайлевской печатной машинке;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12) для глухих, слабослышащих, позднооглохших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13) для обучающихся с расстройствами аутистического спектра: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лингвистике как части общечеловеческого гуманитарного знания;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владение различными приемами редактирования текстов;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владение навыками комплексного филологического анализа художественного текста;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владение начальными навыками литературоведческого исследования историко- и теоретико-литературного характера;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13) сформированность представлений о принципах основных направлений литературной критики.</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9.1.1. </w:t>
      </w:r>
      <w:hyperlink r:id="rId26" w:anchor="block_4" w:history="1">
        <w:r w:rsidRPr="006E6B50">
          <w:rPr>
            <w:rFonts w:ascii="Times New Roman" w:eastAsia="Times New Roman" w:hAnsi="Times New Roman" w:cs="Times New Roman"/>
            <w:color w:val="3272C0"/>
            <w:sz w:val="24"/>
            <w:szCs w:val="24"/>
            <w:u w:val="single"/>
            <w:lang w:eastAsia="ru-RU"/>
          </w:rPr>
          <w:t>Исключен</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27" w:anchor="block_35" w:history="1">
        <w:r w:rsidRPr="006E6B50">
          <w:rPr>
            <w:rFonts w:ascii="Times New Roman" w:eastAsia="Times New Roman" w:hAnsi="Times New Roman" w:cs="Times New Roman"/>
            <w:color w:val="3272C0"/>
            <w:sz w:val="24"/>
            <w:szCs w:val="24"/>
            <w:u w:val="single"/>
            <w:lang w:eastAsia="ru-RU"/>
          </w:rPr>
          <w:t>пункта 9.1.1</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9.1.2. </w:t>
      </w:r>
      <w:hyperlink r:id="rId28" w:anchor="block_4" w:history="1">
        <w:r w:rsidRPr="006E6B50">
          <w:rPr>
            <w:rFonts w:ascii="Times New Roman" w:eastAsia="Times New Roman" w:hAnsi="Times New Roman" w:cs="Times New Roman"/>
            <w:color w:val="3272C0"/>
            <w:sz w:val="24"/>
            <w:szCs w:val="24"/>
            <w:u w:val="single"/>
            <w:lang w:eastAsia="ru-RU"/>
          </w:rPr>
          <w:t>Исключен</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29" w:anchor="block_36" w:history="1">
        <w:r w:rsidRPr="006E6B50">
          <w:rPr>
            <w:rFonts w:ascii="Times New Roman" w:eastAsia="Times New Roman" w:hAnsi="Times New Roman" w:cs="Times New Roman"/>
            <w:color w:val="3272C0"/>
            <w:sz w:val="24"/>
            <w:szCs w:val="24"/>
            <w:u w:val="single"/>
            <w:lang w:eastAsia="ru-RU"/>
          </w:rPr>
          <w:t>пункта 9.1.2</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9.2. Родной язык и родная литература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Изучение предметной области "Родной язык и родная литература"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понятий о нормах родного языка и применение знаний о них в речевой практике;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3) сформированность навыков свободного использования коммуникативно-эстетических возможностей родного языка;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9.3. Иностранные языки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достижение уровня владения иностранным языком, превышающего пороговый, достаточного для делового общения в рамках выбранного профиля;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9.4. Общественные науки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Изучение предметной области "Общественные науки"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понимание роли России в многообразном, быстро меняющемся глобальном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целостного восприятия всего спектра природных, экономических, социальных реалий;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владение знаниями о многообразии взглядов и теорий по тематике общественных наук.</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"История" (базовый уровень) - требования к предметным результатам освоения базового курса истории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навыками проектной деятельности и исторической реконструкции с привлечением различных источников;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умений вести диалог, обосновывать свою точку зрения в дискуссии по исторической тематике.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системными историческими знаниями, понимание места и роли России в мировой истории;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умений оценивать различные исторические версии.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базовым понятийным аппаратом социальных наук;</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представлений о методах познания социальных явлений и процессов;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владение умениями географического анализа и интерпретации разнообразной информации;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владение умениями работать с геоинформационными системами;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"Право" (базовый уровень) - требования к предметным результатам освоения базового курса права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понятии государства, его функциях, механизме и формах;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знаниями о понятии права, источниках и нормах права, законности, правоотношениях;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знаниями о правонарушениях и юридической ответственности;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Подпункт 6 изменен с 7 августа 2017 г. - </w:t>
      </w:r>
      <w:hyperlink r:id="rId30" w:anchor="block_1003"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Минобрнауки России от 29 июня 2017 г. N 613</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9406"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основ правового мышления и антикоррупционных стандартов поведения;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7) сформированность знаний об основах административного, гражданского, трудового, уголовного права;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понимание юридической деятельности; ознакомление со спецификой основных юридических профессий;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знаниями об основных правовых принципах, действующих в демократическом обществе;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знаниями о российской правовой системе, особенностях ее развития;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Пункт 9.5 изменен с 7 августа 2017 г. - </w:t>
      </w:r>
      <w:hyperlink r:id="rId32" w:anchor="block_1004"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Минобрнауки России от 29 июня 2017 г. N 613</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39"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9.5. Математика и информатика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Изучение предметной области "Математика и информатика"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основ логического, алгоритмического и математического мышления;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умений применять полученные знания при решении различных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представлений об основных понятиях, идеях и методах математического анализа;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w:t>
      </w:r>
      <w:r w:rsidRPr="006E6B50">
        <w:rPr>
          <w:rFonts w:ascii="Times New Roman" w:eastAsia="Times New Roman" w:hAnsi="Times New Roman" w:cs="Times New Roman"/>
          <w:color w:val="464C55"/>
          <w:sz w:val="24"/>
          <w:szCs w:val="24"/>
          <w:lang w:eastAsia="ru-RU"/>
        </w:rPr>
        <w:lastRenderedPageBreak/>
        <w:t>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владение навыками использования готовых компьютерных программ при решении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для слепых и слабовидящих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для обучающихся с нарушениями опорно-двигательного аппарата: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наличие умения использовать персональные средства доступа.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роли информации и связанных с ней процессов в окружающем мире;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навыками алгоритмического мышления и понимание необходимости формального описания алгоритмов;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владение компьютерными средствами представления и анализа данных;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владение основными сведениями о базах данных, их структуре, средствах создания и работы с ними;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Пункт 9.6 изменен с 7 августа 2017 г. - </w:t>
      </w:r>
      <w:hyperlink r:id="rId34" w:anchor="block_1005"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Минобрнауки России от 29 июня 2017 г. N 613</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40"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9.6. Естественные науки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Изучение предметной области "Естественные науки"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основ целостной научной картины мира;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понимания взаимосвязи и взаимозависимости естественных наук;</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сформированность умений анализировать, оценивать, проверять на достоверность и обобщать научную информацию;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"Физика" (базовый уровень) - требования к предметным результатам освоения базового курса физики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умения решать физические задачи;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собственной позиции по отношению к физической информации, получаемой из разных источников;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"Химия" (базовый уровень) - требования к предметным результатам освоения базового курса химии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умения давать количественные оценки и проводить расчеты по химическим формулам и уравнениям;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владение правилами техники безопасности при использовании химических веществ;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собственной позиции по отношению к химической информации, получаемой из разных источников;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системы знаний об общих химических закономерностях, законах, теориях;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"Биология" (базовый уровень) - требования к предметным результатам освоения базового курса биологии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системы знаний об общих биологических закономерностях, законах, теориях;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"Астрономия" (базовый уровень) - требования к предметным результатам освоения учебного предмета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понимание сущности наблюдаемых во Вселенной явлений;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9.7. Физическая культура, экология и основы безопасности жизнедеятельности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умение действовать индивидуально и в группе в опасных и чрезвычайных ситуациях.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w:t>
      </w:r>
      <w:hyperlink r:id="rId36" w:anchor="block_2" w:history="1">
        <w:r w:rsidRPr="006E6B50">
          <w:rPr>
            <w:rFonts w:ascii="Times New Roman" w:eastAsia="Times New Roman" w:hAnsi="Times New Roman" w:cs="Times New Roman"/>
            <w:color w:val="3272C0"/>
            <w:sz w:val="24"/>
            <w:szCs w:val="24"/>
            <w:u w:val="single"/>
            <w:lang w:eastAsia="ru-RU"/>
          </w:rPr>
          <w:t>Методические рекомендации</w:t>
        </w:r>
      </w:hyperlink>
      <w:r w:rsidRPr="006E6B50">
        <w:rPr>
          <w:rFonts w:ascii="Times New Roman" w:eastAsia="Times New Roman" w:hAnsi="Times New Roman" w:cs="Times New Roman"/>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7" w:history="1">
        <w:r w:rsidRPr="006E6B50">
          <w:rPr>
            <w:rFonts w:ascii="Times New Roman" w:eastAsia="Times New Roman" w:hAnsi="Times New Roman" w:cs="Times New Roman"/>
            <w:color w:val="3272C0"/>
            <w:sz w:val="24"/>
            <w:szCs w:val="24"/>
            <w:u w:val="single"/>
            <w:lang w:eastAsia="ru-RU"/>
          </w:rPr>
          <w:t>письмом</w:t>
        </w:r>
      </w:hyperlink>
      <w:r w:rsidRPr="006E6B50">
        <w:rPr>
          <w:rFonts w:ascii="Times New Roman" w:eastAsia="Times New Roman" w:hAnsi="Times New Roman" w:cs="Times New Roman"/>
          <w:color w:val="464C55"/>
          <w:sz w:val="24"/>
          <w:szCs w:val="24"/>
          <w:lang w:eastAsia="ru-RU"/>
        </w:rPr>
        <w:t> Минобрнауки России от 2 декабря 2015 г. N 08-1447</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для слепых и слабовидящих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сформированность приемов осязательного и слухового самоконтроля в процессе формирования трудовых действий;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для обучающихся с нарушениями опорно-двигательного аппарата: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знание распространенных опасных и чрезвычайных ситуаций природного, техногенного и социального характера;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Изучение дополнительных учебных предметов, курсов по выбору обучающихся должно обеспечить: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удовлетворение индивидуальных запросов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общеобразовательную, общекультурную составляющую при получении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развитие личности обучающихся, их познавательных интересов, интеллектуальной и ценностно-смысловой сферы;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развитие навыков самообразования и самопроектирования;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углубление, расширение и систематизацию знаний в выбранной области научного знания или вида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Результаты изучения дополнительных учебных предметов, курсов по выбору обучающихся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обеспечение академической мобильности и (или) возможности поддерживать избранное направление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обеспечение профессиональной ориентации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Результаты выполнения индивидуального проекта должны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сформированность навыков коммуникативной, учебно-исследовательской деятельности, критического мышления;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к инновационной, аналитической, творческой, интеллектуальной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Пункт 12 изменен с 4 января 2021 г. - </w:t>
      </w:r>
      <w:hyperlink r:id="rId38" w:anchor="block_1"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Минпросвещения России от 24 сентября 2020 г. N 519</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39" w:anchor="block_50"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Освоение обучающимися основной образовательной программы завершается государственной итоговой аттестацией выпускников.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t> </w:t>
      </w:r>
    </w:p>
    <w:p w:rsidR="006E6B50" w:rsidRPr="006E6B50" w:rsidRDefault="006E6B50" w:rsidP="006E6B5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B50">
        <w:rPr>
          <w:rFonts w:ascii="Times New Roman" w:eastAsia="Times New Roman" w:hAnsi="Times New Roman" w:cs="Times New Roman"/>
          <w:b/>
          <w:bCs/>
          <w:color w:val="22272F"/>
          <w:sz w:val="30"/>
          <w:szCs w:val="30"/>
          <w:lang w:eastAsia="ru-RU"/>
        </w:rPr>
        <w:t>III. Требования к структуре основной образовательной программы</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lastRenderedPageBreak/>
        <w:t> </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1039"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13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52"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Пункт 14 изменен с 8 января 2021 г. - </w:t>
      </w:r>
      <w:hyperlink r:id="rId42" w:anchor="block_1031"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Минпросвещения России от 11 декабря 2020 г. N 712</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53"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14. Основная образовательная программа должна содержать три раздела: целевой, содержательный и организационный.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пояснительную записку;</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систему оценки результатов освоения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программы отдельных учебных предметов, курсов и курсов внеурочной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рабочую программу воспитания;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Организационный раздел должен включать: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план внеурочной деятельности, календарный учебный график, календарный план воспитательной работы;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систему условий реализации основной образовательной программы в соответствии с требованиями Стандарта.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1311"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15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54"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учебные предметы, курсы, обеспечивающие различные интересы обучающихся, в том числе этнокультурные;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внеурочная деятельность.</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1312"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16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55"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313"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пункт 17 изложен в новой редакции</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56"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 Требования к разделам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18.1. Целевой раздел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18.1.1. Пояснительная записка должна раскрывать: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общую характеристику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общие подходы к организации внеурочной деятельности.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50" w:anchor="block_1314"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18.1.2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64"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18.1.2. Планируемые результаты освоения обучающимися основной образовательной программы должны: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Подпункт 2 изменен с 8 января 2021 г. - </w:t>
      </w:r>
      <w:hyperlink r:id="rId52" w:anchor="block_1032"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Минпросвещения России от 11 декабря 2020 г. N 712</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63"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18.1.3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74"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18.1.3. Система оценки достижения планируемых результатов освоения основной образовательной программы должна: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18.2. Содержательный раздел основной образовательной программы:</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18.2.1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84"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Программа должна обеспечивать: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развитие у обучающихся способности к самопознанию, саморазвитию и самоопределению;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решение задач общекультурного, личностного и познавательного развития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практическую направленность проводимых исследований и индивидуальных проектов;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подготовку к осознанному выбору дальнейшего образования и профессиональной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Программа должна содержать: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типовые задачи по формированию универсальных учебных действий;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описание особенностей учебно-исследовательской и проектной деятельности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описание основных направлений учебно-исследовательской и проектной деятельности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31 декабря 2015 г. N 1578 в пункт 18.2.2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85"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Рабочие программы учебных предметов, курсов должны содержать: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содержание учебного предмета, курса;</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Подпункт 3 изменен с 8 января 2021 г. - </w:t>
      </w:r>
      <w:hyperlink r:id="rId58" w:anchor="block_1033"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Минпросвещения России от 11 декабря 2020 г. N 712</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8513"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Рабочие программы курсов внеурочной деятельности должны содержать: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тематическое планирование.</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Пункт 18.2.3 изменен с 8 января 2021 г. - </w:t>
      </w:r>
      <w:hyperlink r:id="rId60" w:anchor="block_1034"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Минпросвещения России от 11 декабря 2020 г. N 712</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61" w:anchor="block_86"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описание особенностей воспитательного процесса;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цель и задачи воспитания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18.2.4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87"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Программа должна носить комплексный характер и обеспечивать: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поддержку обучающихся с особыми образовательными потребностями, а также попавших в трудную жизненную ситуацию;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создание специальных условий обучения и воспитания обучающихся с ограниченными возможностями здоровья и инвалидов, в том числе безбарьерной среды </w:t>
      </w:r>
      <w:r w:rsidRPr="006E6B50">
        <w:rPr>
          <w:rFonts w:ascii="Times New Roman" w:eastAsia="Times New Roman" w:hAnsi="Times New Roman" w:cs="Times New Roman"/>
          <w:color w:val="464C55"/>
          <w:sz w:val="24"/>
          <w:szCs w:val="24"/>
          <w:lang w:eastAsia="ru-RU"/>
        </w:rPr>
        <w:lastRenderedPageBreak/>
        <w:t>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Программа должна содержать: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18.3. Организационный раздел основной образовательной программы:</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Пункт 18.3.1 изменен с 7 августа 2017 г. - </w:t>
      </w:r>
      <w:hyperlink r:id="rId63" w:anchor="block_1008" w:history="1">
        <w:r w:rsidRPr="006E6B50">
          <w:rPr>
            <w:rFonts w:ascii="Times New Roman" w:eastAsia="Times New Roman" w:hAnsi="Times New Roman" w:cs="Times New Roman"/>
            <w:color w:val="3272C0"/>
            <w:sz w:val="24"/>
            <w:szCs w:val="24"/>
            <w:u w:val="single"/>
            <w:lang w:eastAsia="ru-RU"/>
          </w:rPr>
          <w:t>Приказ</w:t>
        </w:r>
      </w:hyperlink>
      <w:r w:rsidRPr="006E6B50">
        <w:rPr>
          <w:rFonts w:ascii="Times New Roman" w:eastAsia="Times New Roman" w:hAnsi="Times New Roman" w:cs="Times New Roman"/>
          <w:color w:val="464C55"/>
          <w:sz w:val="24"/>
          <w:szCs w:val="24"/>
          <w:lang w:eastAsia="ru-RU"/>
        </w:rPr>
        <w:t> Минобрнауки России от 29 июня 2017 г. N 613</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89" w:history="1">
        <w:r w:rsidRPr="006E6B50">
          <w:rPr>
            <w:rFonts w:ascii="Times New Roman" w:eastAsia="Times New Roman" w:hAnsi="Times New Roman" w:cs="Times New Roman"/>
            <w:color w:val="3272C0"/>
            <w:sz w:val="24"/>
            <w:szCs w:val="24"/>
            <w:u w:val="single"/>
            <w:lang w:eastAsia="ru-RU"/>
          </w:rPr>
          <w:t>См. предыдущую редакцию</w:t>
        </w:r>
      </w:hyperlink>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65" w:anchor="block_1111" w:history="1">
        <w:r w:rsidRPr="006E6B50">
          <w:rPr>
            <w:rFonts w:ascii="Times New Roman" w:eastAsia="Times New Roman" w:hAnsi="Times New Roman" w:cs="Times New Roman"/>
            <w:color w:val="3272C0"/>
            <w:sz w:val="24"/>
            <w:szCs w:val="24"/>
            <w:u w:val="single"/>
            <w:lang w:eastAsia="ru-RU"/>
          </w:rPr>
          <w:t>Решением</w:t>
        </w:r>
      </w:hyperlink>
      <w:r w:rsidRPr="006E6B50">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66" w:anchor="block_1111" w:history="1">
        <w:r w:rsidRPr="006E6B50">
          <w:rPr>
            <w:rFonts w:ascii="Times New Roman" w:eastAsia="Times New Roman" w:hAnsi="Times New Roman" w:cs="Times New Roman"/>
            <w:color w:val="3272C0"/>
            <w:sz w:val="24"/>
            <w:szCs w:val="24"/>
            <w:u w:val="single"/>
            <w:lang w:eastAsia="ru-RU"/>
          </w:rPr>
          <w:t>Определением</w:t>
        </w:r>
      </w:hyperlink>
      <w:r w:rsidRPr="006E6B50">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w:t>
      </w:r>
      <w:r w:rsidRPr="006E6B50">
        <w:rPr>
          <w:rFonts w:ascii="Times New Roman" w:eastAsia="Times New Roman" w:hAnsi="Times New Roman" w:cs="Times New Roman"/>
          <w:color w:val="464C55"/>
          <w:sz w:val="24"/>
          <w:szCs w:val="24"/>
          <w:lang w:eastAsia="ru-RU"/>
        </w:rPr>
        <w:lastRenderedPageBreak/>
        <w:t>Федерации, а также устанавливают количество занятий, отводимых на их изучение, по классам (годам) обучения.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Учебный план определяет:</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абзац пятый </w:t>
      </w:r>
      <w:hyperlink r:id="rId67" w:anchor="block_54" w:history="1">
        <w:r w:rsidRPr="006E6B50">
          <w:rPr>
            <w:rFonts w:ascii="Times New Roman" w:eastAsia="Times New Roman" w:hAnsi="Times New Roman" w:cs="Times New Roman"/>
            <w:color w:val="3272C0"/>
            <w:sz w:val="24"/>
            <w:szCs w:val="24"/>
            <w:u w:val="single"/>
            <w:lang w:eastAsia="ru-RU"/>
          </w:rPr>
          <w:t>исключен</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68" w:anchor="block_1167" w:history="1">
        <w:r w:rsidRPr="006E6B50">
          <w:rPr>
            <w:rFonts w:ascii="Times New Roman" w:eastAsia="Times New Roman" w:hAnsi="Times New Roman" w:cs="Times New Roman"/>
            <w:color w:val="3272C0"/>
            <w:sz w:val="24"/>
            <w:szCs w:val="24"/>
            <w:u w:val="single"/>
            <w:lang w:eastAsia="ru-RU"/>
          </w:rPr>
          <w:t>абзаца пятого пункта 18.3.1</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"Русский язык и литература",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"Русский язык", "Литература"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"Родной язык и родная литература",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"Родной язык", "Родная литература" (базовый уровень и углубленный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"Иностранные языки",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"Иностранный язык"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"Второй иностранный язык"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"Общественные науки",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"История"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"География"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"Экономика"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"Право"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"Обществознание"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"Россия в мире"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"Математика и информатика",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"Математика";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"Информатика"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"Естественные науки",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"Физика"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"Химия"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"Биология" (базовый и углубленный уровни);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"Астрономия"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"Естествознание"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"Физическая культура"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"Экология"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"Основы безопасности жизнедеятельности" (базовый уровень).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Организация, осуществляющая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w:t>
      </w:r>
      <w:r w:rsidRPr="006E6B50">
        <w:rPr>
          <w:rFonts w:ascii="Times New Roman" w:eastAsia="Times New Roman" w:hAnsi="Times New Roman" w:cs="Times New Roman"/>
          <w:color w:val="464C55"/>
          <w:sz w:val="24"/>
          <w:szCs w:val="24"/>
          <w:lang w:eastAsia="ru-RU"/>
        </w:rPr>
        <w:lastRenderedPageBreak/>
        <w:t>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учебном плане должно быть предусмотрено выполнение обучающимися индивидуального(ых) проекта(ов).</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18.3.2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90"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18.3.2. План внеурочной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18.3.3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91"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Система условий должна содержать: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механизмы достижения целевых ориентиров в системе условий;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сетевой график (дорожную карту) по формированию необходимой системы условий;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контроль за состоянием системы условий.</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t> </w:t>
      </w:r>
    </w:p>
    <w:p w:rsidR="006E6B50" w:rsidRPr="006E6B50" w:rsidRDefault="006E6B50" w:rsidP="006E6B5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E6B50">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w:t>
      </w:r>
    </w:p>
    <w:p w:rsidR="006E6B50" w:rsidRPr="006E6B50" w:rsidRDefault="006E6B50" w:rsidP="006E6B50">
      <w:pPr>
        <w:shd w:val="clear" w:color="auto" w:fill="FFFFFF"/>
        <w:spacing w:after="0" w:line="240" w:lineRule="auto"/>
        <w:rPr>
          <w:rFonts w:ascii="Times New Roman" w:eastAsia="Times New Roman" w:hAnsi="Times New Roman" w:cs="Times New Roman"/>
          <w:color w:val="22272F"/>
          <w:sz w:val="23"/>
          <w:szCs w:val="23"/>
          <w:lang w:eastAsia="ru-RU"/>
        </w:rPr>
      </w:pPr>
      <w:r w:rsidRPr="006E6B50">
        <w:rPr>
          <w:rFonts w:ascii="Times New Roman" w:eastAsia="Times New Roman" w:hAnsi="Times New Roman" w:cs="Times New Roman"/>
          <w:color w:val="22272F"/>
          <w:sz w:val="23"/>
          <w:szCs w:val="23"/>
          <w:lang w:eastAsia="ru-RU"/>
        </w:rPr>
        <w:t> </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20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71" w:anchor="block_96"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72" w:anchor="block_1324"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21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97"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w:t>
      </w:r>
      <w:r w:rsidRPr="006E6B50">
        <w:rPr>
          <w:rFonts w:ascii="Times New Roman" w:eastAsia="Times New Roman" w:hAnsi="Times New Roman" w:cs="Times New Roman"/>
          <w:color w:val="464C55"/>
          <w:sz w:val="24"/>
          <w:szCs w:val="24"/>
          <w:lang w:eastAsia="ru-RU"/>
        </w:rPr>
        <w:lastRenderedPageBreak/>
        <w:t>спорта, здравоохранения, досуга, службами занятости населения, обеспечения безопасности жизнедеятельности;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использования сетевого взаимодействия;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развития опыта общественной деятельности, решения моральных дилемм и осуществления нравственного выбора;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использования в образовательной деятельности современных образовательных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w:t>
      </w:r>
      <w:r w:rsidRPr="006E6B50">
        <w:rPr>
          <w:rFonts w:ascii="Times New Roman" w:eastAsia="Times New Roman" w:hAnsi="Times New Roman" w:cs="Times New Roman"/>
          <w:color w:val="464C55"/>
          <w:sz w:val="24"/>
          <w:szCs w:val="24"/>
          <w:lang w:eastAsia="ru-RU"/>
        </w:rPr>
        <w:lastRenderedPageBreak/>
        <w:t>образовательную деятельность, повышения их профессиональной, коммуникативной, информационной и правовой компетентности;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74" w:anchor="block_12"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31 декабря 2015 г. N 1578 в пункт 22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98"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22. Требования к кадровым условиям реализации основной образовательной программы включают:</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компетентность в соответствующих предметных областях знания и методах обучения;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сформированность гуманистической позиции, позитивной направленности на педагогическую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самоорганизованность, эмоциональную устойчивость.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w:t>
      </w:r>
      <w:r w:rsidRPr="006E6B50">
        <w:rPr>
          <w:rFonts w:ascii="Times New Roman" w:eastAsia="Times New Roman" w:hAnsi="Times New Roman" w:cs="Times New Roman"/>
          <w:color w:val="464C55"/>
          <w:sz w:val="24"/>
          <w:szCs w:val="24"/>
          <w:lang w:eastAsia="ru-RU"/>
        </w:rPr>
        <w:lastRenderedPageBreak/>
        <w:t>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обеспечивать условия для успешной деятельности, позитивной мотивации, а также самомотивирования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повышения эффективности и качества педагогического труда;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выявления, развития и использования потенциальных возможностей педагогических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осуществления мониторинга результатов педагогического труда;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выявления, развития и использования потенциальных возможностей педагогических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осуществления мониторинга результатов педагогического труда.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Приказом Минобрнауки России от 29 декабря 2014 г. N 1645 в пункт 23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99"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23. Финансовые условия реализации основной образовательной программы должны: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77" w:anchor="block_10813" w:history="1">
        <w:r w:rsidRPr="006E6B50">
          <w:rPr>
            <w:rFonts w:ascii="Times New Roman" w:eastAsia="Times New Roman" w:hAnsi="Times New Roman" w:cs="Times New Roman"/>
            <w:color w:val="3272C0"/>
            <w:sz w:val="24"/>
            <w:szCs w:val="24"/>
            <w:u w:val="single"/>
            <w:lang w:eastAsia="ru-RU"/>
          </w:rPr>
          <w:t>пунктом 3 части 1 статьи 8</w:t>
        </w:r>
      </w:hyperlink>
      <w:r w:rsidRPr="006E6B50">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sidRPr="006E6B50">
        <w:rPr>
          <w:rFonts w:ascii="Times New Roman" w:eastAsia="Times New Roman" w:hAnsi="Times New Roman" w:cs="Times New Roman"/>
          <w:color w:val="464C55"/>
          <w:sz w:val="24"/>
          <w:szCs w:val="24"/>
          <w:lang w:eastAsia="ru-RU"/>
        </w:rPr>
        <w:lastRenderedPageBreak/>
        <w:t>осуществления образовательной деятельности (для различных категорий обучающихся) в расчете на одного обучающегося</w:t>
      </w:r>
      <w:hyperlink r:id="rId78" w:anchor="block_4444" w:history="1">
        <w:r w:rsidRPr="006E6B50">
          <w:rPr>
            <w:rFonts w:ascii="Times New Roman" w:eastAsia="Times New Roman" w:hAnsi="Times New Roman" w:cs="Times New Roman"/>
            <w:color w:val="3272C0"/>
            <w:sz w:val="24"/>
            <w:szCs w:val="24"/>
            <w:u w:val="single"/>
            <w:lang w:eastAsia="ru-RU"/>
          </w:rPr>
          <w:t>*(4)</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24. Материально-технические условия реализации основной образовательной программы должны обеспечивать: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79" w:anchor="block_78"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подпункт 2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80" w:anchor="block_101" w:history="1">
        <w:r w:rsidRPr="006E6B50">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соблюдение: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к санитарно-бытовым условиям (оборудование гардеробов, санузлов, мест личной гигиены);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строительных норм и правил;</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пожарной безопасности и электробезопасности;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к транспортному обслуживанию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установленных сроков и необходимых объемов текущего и капитального ремонта;</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См. </w:t>
      </w:r>
      <w:hyperlink r:id="rId81" w:anchor="block_100" w:history="1">
        <w:r w:rsidRPr="006E6B50">
          <w:rPr>
            <w:rFonts w:ascii="Times New Roman" w:eastAsia="Times New Roman" w:hAnsi="Times New Roman" w:cs="Times New Roman"/>
            <w:color w:val="3272C0"/>
            <w:sz w:val="24"/>
            <w:szCs w:val="24"/>
            <w:u w:val="single"/>
            <w:lang w:eastAsia="ru-RU"/>
          </w:rPr>
          <w:t>Рекомендации</w:t>
        </w:r>
      </w:hyperlink>
      <w:r w:rsidRPr="006E6B50">
        <w:rPr>
          <w:rFonts w:ascii="Times New Roman" w:eastAsia="Times New Roman" w:hAnsi="Times New Roman" w:cs="Times New Roman"/>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sidRPr="006E6B50">
          <w:rPr>
            <w:rFonts w:ascii="Times New Roman" w:eastAsia="Times New Roman" w:hAnsi="Times New Roman" w:cs="Times New Roman"/>
            <w:color w:val="3272C0"/>
            <w:sz w:val="24"/>
            <w:szCs w:val="24"/>
            <w:u w:val="single"/>
            <w:lang w:eastAsia="ru-RU"/>
          </w:rPr>
          <w:t>письмом</w:t>
        </w:r>
      </w:hyperlink>
      <w:r w:rsidRPr="006E6B50">
        <w:rPr>
          <w:rFonts w:ascii="Times New Roman" w:eastAsia="Times New Roman" w:hAnsi="Times New Roman" w:cs="Times New Roman"/>
          <w:color w:val="464C55"/>
          <w:sz w:val="24"/>
          <w:szCs w:val="24"/>
          <w:lang w:eastAsia="ru-RU"/>
        </w:rPr>
        <w:t> Минобрнауки России от 18 октября 2013 г. N ВК-710/09</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82"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подпункт 3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102" w:history="1">
        <w:r w:rsidRPr="006E6B50">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реализации основной образовательной программе</w:t>
      </w:r>
      <w:hyperlink r:id="rId85" w:history="1">
        <w:r w:rsidRPr="006E6B50">
          <w:rPr>
            <w:rFonts w:ascii="Times New Roman" w:eastAsia="Times New Roman" w:hAnsi="Times New Roman" w:cs="Times New Roman"/>
            <w:color w:val="3272C0"/>
            <w:sz w:val="24"/>
            <w:szCs w:val="24"/>
            <w:lang w:eastAsia="ru-RU"/>
          </w:rPr>
          <w:t>#</w:t>
        </w:r>
      </w:hyperlink>
      <w:r w:rsidRPr="006E6B50">
        <w:rPr>
          <w:rFonts w:ascii="Times New Roman" w:eastAsia="Times New Roman" w:hAnsi="Times New Roman" w:cs="Times New Roman"/>
          <w:color w:val="464C55"/>
          <w:sz w:val="24"/>
          <w:szCs w:val="24"/>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учебные кабинеты с автоматизированными рабочими местами обучающихся и педагогических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6" w:anchor="block_1113" w:history="1">
        <w:r w:rsidRPr="006E6B50">
          <w:rPr>
            <w:rFonts w:ascii="Times New Roman" w:eastAsia="Times New Roman" w:hAnsi="Times New Roman" w:cs="Times New Roman"/>
            <w:color w:val="3272C0"/>
            <w:sz w:val="24"/>
            <w:szCs w:val="24"/>
            <w:u w:val="single"/>
            <w:lang w:eastAsia="ru-RU"/>
          </w:rPr>
          <w:t>*(13)</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7" w:anchor="block_1114" w:history="1">
        <w:r w:rsidRPr="006E6B50">
          <w:rPr>
            <w:rFonts w:ascii="Times New Roman" w:eastAsia="Times New Roman" w:hAnsi="Times New Roman" w:cs="Times New Roman"/>
            <w:color w:val="3272C0"/>
            <w:sz w:val="24"/>
            <w:szCs w:val="24"/>
            <w:u w:val="single"/>
            <w:lang w:eastAsia="ru-RU"/>
          </w:rPr>
          <w:t>*(14)</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8" w:anchor="block_1115" w:history="1">
        <w:r w:rsidRPr="006E6B50">
          <w:rPr>
            <w:rFonts w:ascii="Times New Roman" w:eastAsia="Times New Roman" w:hAnsi="Times New Roman" w:cs="Times New Roman"/>
            <w:color w:val="3272C0"/>
            <w:sz w:val="24"/>
            <w:szCs w:val="24"/>
            <w:u w:val="single"/>
            <w:lang w:eastAsia="ru-RU"/>
          </w:rPr>
          <w:t>*(15)</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гардеробы, санузлы, места личной гигиены;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участок (территорию) с необходимым набором оборудованных зон;</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мебель, офисное оснащение и хозяйственный инвентарь.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Материально-техническое оснащение образовательной деятельности должно обеспечивать возможность: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выпуска школьных печатных изданий, работы школьного сайта;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Все указанные виды деятельности должны быть обеспечены расходными материалами.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328"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25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104"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25. Психолого-педагогические условия реализации основной образовательной программы должны обеспечивать: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учет специфики возрастного психофизического развития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w:t>
      </w:r>
      <w:r w:rsidRPr="006E6B50">
        <w:rPr>
          <w:rFonts w:ascii="Times New Roman" w:eastAsia="Times New Roman" w:hAnsi="Times New Roman" w:cs="Times New Roman"/>
          <w:color w:val="464C55"/>
          <w:sz w:val="24"/>
          <w:szCs w:val="24"/>
          <w:lang w:eastAsia="ru-RU"/>
        </w:rPr>
        <w:lastRenderedPageBreak/>
        <w:t>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91" w:anchor="block_1329"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26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105"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информационно-методическую поддержку образовательной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планирование образовательной деятельности и её ресурсного обеспечения;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проектирование и организацию индивидуальной и групповой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мониторинг и фиксацию хода и результатов образовательной 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мониторинг здоровья обучающихся;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современные процедуры создания, поиска, сбора, анализа, обработки, хранения и представления информации;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6E6B50" w:rsidRPr="006E6B50" w:rsidRDefault="006E6B50" w:rsidP="006E6B50">
      <w:pPr>
        <w:shd w:val="clear" w:color="auto" w:fill="F0E9D3"/>
        <w:spacing w:after="0" w:line="264" w:lineRule="atLeast"/>
        <w:rPr>
          <w:rFonts w:ascii="Times New Roman" w:eastAsia="Times New Roman" w:hAnsi="Times New Roman" w:cs="Times New Roman"/>
          <w:color w:val="464C55"/>
          <w:sz w:val="24"/>
          <w:szCs w:val="24"/>
          <w:lang w:eastAsia="ru-RU"/>
        </w:rPr>
      </w:pPr>
      <w:hyperlink r:id="rId93" w:anchor="block_1330" w:history="1">
        <w:r w:rsidRPr="006E6B50">
          <w:rPr>
            <w:rFonts w:ascii="Times New Roman" w:eastAsia="Times New Roman" w:hAnsi="Times New Roman" w:cs="Times New Roman"/>
            <w:color w:val="3272C0"/>
            <w:sz w:val="24"/>
            <w:szCs w:val="24"/>
            <w:u w:val="single"/>
            <w:lang w:eastAsia="ru-RU"/>
          </w:rPr>
          <w:t>Приказом</w:t>
        </w:r>
      </w:hyperlink>
      <w:r w:rsidRPr="006E6B50">
        <w:rPr>
          <w:rFonts w:ascii="Times New Roman" w:eastAsia="Times New Roman" w:hAnsi="Times New Roman" w:cs="Times New Roman"/>
          <w:color w:val="464C55"/>
          <w:sz w:val="24"/>
          <w:szCs w:val="24"/>
          <w:lang w:eastAsia="ru-RU"/>
        </w:rPr>
        <w:t> Минобрнауки России от 29 декабря 2014 г. N 1645 в пункт 27 внесены изменения</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hyperlink r:id="rId94" w:anchor="block_106" w:history="1">
        <w:r w:rsidRPr="006E6B5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w:t>
      </w:r>
      <w:r w:rsidRPr="006E6B50">
        <w:rPr>
          <w:rFonts w:ascii="Times New Roman" w:eastAsia="Times New Roman" w:hAnsi="Times New Roman" w:cs="Times New Roman"/>
          <w:color w:val="464C55"/>
          <w:sz w:val="24"/>
          <w:szCs w:val="24"/>
          <w:lang w:eastAsia="ru-RU"/>
        </w:rPr>
        <w:lastRenderedPageBreak/>
        <w:t>образовательных отношений, учебного плана основной образовательной программы среднего общего образования.</w:t>
      </w:r>
    </w:p>
    <w:p w:rsidR="006E6B50" w:rsidRPr="006E6B50" w:rsidRDefault="006E6B50" w:rsidP="006E6B50">
      <w:pPr>
        <w:shd w:val="clear" w:color="auto" w:fill="FFFFFF"/>
        <w:spacing w:after="30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E6B50" w:rsidRPr="006E6B50" w:rsidRDefault="006E6B50" w:rsidP="006E6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6E6B50">
        <w:rPr>
          <w:rFonts w:ascii="Courier New" w:eastAsia="Times New Roman" w:hAnsi="Courier New" w:cs="Courier New"/>
          <w:color w:val="22272F"/>
          <w:sz w:val="23"/>
          <w:szCs w:val="23"/>
          <w:lang w:eastAsia="ru-RU"/>
        </w:rPr>
        <w:t>______________________________</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 </w:t>
      </w:r>
      <w:hyperlink r:id="rId95" w:anchor="block_1026" w:history="1">
        <w:r w:rsidRPr="006E6B50">
          <w:rPr>
            <w:rFonts w:ascii="Times New Roman" w:eastAsia="Times New Roman" w:hAnsi="Times New Roman" w:cs="Times New Roman"/>
            <w:color w:val="3272C0"/>
            <w:sz w:val="24"/>
            <w:szCs w:val="24"/>
            <w:u w:val="single"/>
            <w:lang w:eastAsia="ru-RU"/>
          </w:rPr>
          <w:t>Пункт 6 статьи 2</w:t>
        </w:r>
      </w:hyperlink>
      <w:r w:rsidRPr="006E6B50">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*(2) </w:t>
      </w:r>
      <w:hyperlink r:id="rId96" w:anchor="block_108"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97" w:anchor="block_112" w:history="1">
        <w:r w:rsidRPr="006E6B50">
          <w:rPr>
            <w:rFonts w:ascii="Times New Roman" w:eastAsia="Times New Roman" w:hAnsi="Times New Roman" w:cs="Times New Roman"/>
            <w:color w:val="3272C0"/>
            <w:sz w:val="24"/>
            <w:szCs w:val="24"/>
            <w:u w:val="single"/>
            <w:lang w:eastAsia="ru-RU"/>
          </w:rPr>
          <w:t>сноски *(2)</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*(3) С учетом положений </w:t>
      </w:r>
      <w:hyperlink r:id="rId98" w:anchor="block_108146" w:history="1">
        <w:r w:rsidRPr="006E6B50">
          <w:rPr>
            <w:rFonts w:ascii="Times New Roman" w:eastAsia="Times New Roman" w:hAnsi="Times New Roman" w:cs="Times New Roman"/>
            <w:color w:val="3272C0"/>
            <w:sz w:val="24"/>
            <w:szCs w:val="24"/>
            <w:u w:val="single"/>
            <w:lang w:eastAsia="ru-RU"/>
          </w:rPr>
          <w:t>части 2 статьи 11</w:t>
        </w:r>
      </w:hyperlink>
      <w:r w:rsidRPr="006E6B50">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(4) С учетом положений </w:t>
      </w:r>
      <w:hyperlink r:id="rId99" w:anchor="block_109184" w:history="1">
        <w:r w:rsidRPr="006E6B50">
          <w:rPr>
            <w:rFonts w:ascii="Times New Roman" w:eastAsia="Times New Roman" w:hAnsi="Times New Roman" w:cs="Times New Roman"/>
            <w:color w:val="3272C0"/>
            <w:sz w:val="24"/>
            <w:szCs w:val="24"/>
            <w:u w:val="single"/>
            <w:lang w:eastAsia="ru-RU"/>
          </w:rPr>
          <w:t>части 2 статьи 99</w:t>
        </w:r>
      </w:hyperlink>
      <w:r w:rsidRPr="006E6B50">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*(5) </w:t>
      </w:r>
      <w:hyperlink r:id="rId100" w:anchor="block_20"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01" w:anchor="block_115" w:history="1">
        <w:r w:rsidRPr="006E6B50">
          <w:rPr>
            <w:rFonts w:ascii="Times New Roman" w:eastAsia="Times New Roman" w:hAnsi="Times New Roman" w:cs="Times New Roman"/>
            <w:color w:val="3272C0"/>
            <w:sz w:val="24"/>
            <w:szCs w:val="24"/>
            <w:u w:val="single"/>
            <w:lang w:eastAsia="ru-RU"/>
          </w:rPr>
          <w:t>сноски *(5)</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*(6) </w:t>
      </w:r>
      <w:hyperlink r:id="rId102" w:anchor="block_54"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03" w:anchor="block_116" w:history="1">
        <w:r w:rsidRPr="006E6B50">
          <w:rPr>
            <w:rFonts w:ascii="Times New Roman" w:eastAsia="Times New Roman" w:hAnsi="Times New Roman" w:cs="Times New Roman"/>
            <w:color w:val="3272C0"/>
            <w:sz w:val="24"/>
            <w:szCs w:val="24"/>
            <w:u w:val="single"/>
            <w:lang w:eastAsia="ru-RU"/>
          </w:rPr>
          <w:t>сноски *(6)</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*(7) </w:t>
      </w:r>
      <w:hyperlink r:id="rId104" w:anchor="block_54"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05" w:anchor="block_117" w:history="1">
        <w:r w:rsidRPr="006E6B50">
          <w:rPr>
            <w:rFonts w:ascii="Times New Roman" w:eastAsia="Times New Roman" w:hAnsi="Times New Roman" w:cs="Times New Roman"/>
            <w:color w:val="3272C0"/>
            <w:sz w:val="24"/>
            <w:szCs w:val="24"/>
            <w:u w:val="single"/>
            <w:lang w:eastAsia="ru-RU"/>
          </w:rPr>
          <w:t>сноски *(7)</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*(8) </w:t>
      </w:r>
      <w:hyperlink r:id="rId106" w:anchor="block_692" w:history="1">
        <w:r w:rsidRPr="006E6B50">
          <w:rPr>
            <w:rFonts w:ascii="Times New Roman" w:eastAsia="Times New Roman" w:hAnsi="Times New Roman" w:cs="Times New Roman"/>
            <w:color w:val="3272C0"/>
            <w:sz w:val="24"/>
            <w:szCs w:val="24"/>
            <w:u w:val="single"/>
            <w:lang w:eastAsia="ru-RU"/>
          </w:rPr>
          <w:t>Статья 69.2</w:t>
        </w:r>
      </w:hyperlink>
      <w:r w:rsidRPr="006E6B50">
        <w:rPr>
          <w:rFonts w:ascii="Times New Roman" w:eastAsia="Times New Roman" w:hAnsi="Times New Roman" w:cs="Times New Roman"/>
          <w:color w:val="464C55"/>
          <w:sz w:val="24"/>
          <w:szCs w:val="24"/>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*(9) </w:t>
      </w:r>
      <w:hyperlink r:id="rId107" w:anchor="block_77"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08" w:anchor="block_119" w:history="1">
        <w:r w:rsidRPr="006E6B50">
          <w:rPr>
            <w:rFonts w:ascii="Times New Roman" w:eastAsia="Times New Roman" w:hAnsi="Times New Roman" w:cs="Times New Roman"/>
            <w:color w:val="3272C0"/>
            <w:sz w:val="24"/>
            <w:szCs w:val="24"/>
            <w:u w:val="single"/>
            <w:lang w:eastAsia="ru-RU"/>
          </w:rPr>
          <w:t>сноски *(9)</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*(10) </w:t>
      </w:r>
      <w:hyperlink r:id="rId109" w:anchor="block_77"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10" w:anchor="block_1110" w:history="1">
        <w:r w:rsidRPr="006E6B50">
          <w:rPr>
            <w:rFonts w:ascii="Times New Roman" w:eastAsia="Times New Roman" w:hAnsi="Times New Roman" w:cs="Times New Roman"/>
            <w:color w:val="3272C0"/>
            <w:sz w:val="24"/>
            <w:szCs w:val="24"/>
            <w:u w:val="single"/>
            <w:lang w:eastAsia="ru-RU"/>
          </w:rPr>
          <w:t>сноски *(10)</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*(11) </w:t>
      </w:r>
      <w:hyperlink r:id="rId111" w:anchor="block_77"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12" w:anchor="block_1111" w:history="1">
        <w:r w:rsidRPr="006E6B50">
          <w:rPr>
            <w:rFonts w:ascii="Times New Roman" w:eastAsia="Times New Roman" w:hAnsi="Times New Roman" w:cs="Times New Roman"/>
            <w:color w:val="3272C0"/>
            <w:sz w:val="24"/>
            <w:szCs w:val="24"/>
            <w:u w:val="single"/>
            <w:lang w:eastAsia="ru-RU"/>
          </w:rPr>
          <w:t>сноски *(11)</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*(12) </w:t>
      </w:r>
      <w:hyperlink r:id="rId113" w:anchor="block_77" w:history="1">
        <w:r w:rsidRPr="006E6B50">
          <w:rPr>
            <w:rFonts w:ascii="Times New Roman" w:eastAsia="Times New Roman" w:hAnsi="Times New Roman" w:cs="Times New Roman"/>
            <w:color w:val="3272C0"/>
            <w:sz w:val="24"/>
            <w:szCs w:val="24"/>
            <w:u w:val="single"/>
            <w:lang w:eastAsia="ru-RU"/>
          </w:rPr>
          <w:t>Исключена</w:t>
        </w:r>
      </w:hyperlink>
      <w:r w:rsidRPr="006E6B50">
        <w:rPr>
          <w:rFonts w:ascii="Times New Roman" w:eastAsia="Times New Roman" w:hAnsi="Times New Roman" w:cs="Times New Roman"/>
          <w:color w:val="464C55"/>
          <w:sz w:val="24"/>
          <w:szCs w:val="24"/>
          <w:lang w:eastAsia="ru-RU"/>
        </w:rPr>
        <w:t>.</w:t>
      </w:r>
    </w:p>
    <w:p w:rsidR="006E6B50" w:rsidRPr="006E6B50" w:rsidRDefault="006E6B50" w:rsidP="006E6B50">
      <w:pPr>
        <w:shd w:val="clear" w:color="auto" w:fill="F0E9D3"/>
        <w:spacing w:line="264" w:lineRule="atLeast"/>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См. текст </w:t>
      </w:r>
      <w:hyperlink r:id="rId114" w:anchor="block_1112" w:history="1">
        <w:r w:rsidRPr="006E6B50">
          <w:rPr>
            <w:rFonts w:ascii="Times New Roman" w:eastAsia="Times New Roman" w:hAnsi="Times New Roman" w:cs="Times New Roman"/>
            <w:color w:val="3272C0"/>
            <w:sz w:val="24"/>
            <w:szCs w:val="24"/>
            <w:u w:val="single"/>
            <w:lang w:eastAsia="ru-RU"/>
          </w:rPr>
          <w:t>сноски *(12)</w:t>
        </w:r>
      </w:hyperlink>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lastRenderedPageBreak/>
        <w:t>*(13) Санитарно-эпидемиологические правила и нормативы </w:t>
      </w:r>
      <w:hyperlink r:id="rId115" w:anchor="block_1000" w:history="1">
        <w:r w:rsidRPr="006E6B50">
          <w:rPr>
            <w:rFonts w:ascii="Times New Roman" w:eastAsia="Times New Roman" w:hAnsi="Times New Roman" w:cs="Times New Roman"/>
            <w:color w:val="3272C0"/>
            <w:sz w:val="24"/>
            <w:szCs w:val="24"/>
            <w:u w:val="single"/>
            <w:lang w:eastAsia="ru-RU"/>
          </w:rPr>
          <w:t>СанПиН 2.4.6.2553-09</w:t>
        </w:r>
      </w:hyperlink>
      <w:r w:rsidRPr="006E6B50">
        <w:rPr>
          <w:rFonts w:ascii="Times New Roman" w:eastAsia="Times New Roman" w:hAnsi="Times New Roman" w:cs="Times New Roman"/>
          <w:color w:val="464C55"/>
          <w:sz w:val="24"/>
          <w:szCs w:val="24"/>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116" w:history="1">
        <w:r w:rsidRPr="006E6B50">
          <w:rPr>
            <w:rFonts w:ascii="Times New Roman" w:eastAsia="Times New Roman" w:hAnsi="Times New Roman" w:cs="Times New Roman"/>
            <w:color w:val="3272C0"/>
            <w:sz w:val="24"/>
            <w:szCs w:val="24"/>
            <w:u w:val="single"/>
            <w:lang w:eastAsia="ru-RU"/>
          </w:rPr>
          <w:t>постановлением</w:t>
        </w:r>
      </w:hyperlink>
      <w:r w:rsidRPr="006E6B50">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*(14) Санитарно-эпидемиологические правила и нормативы </w:t>
      </w:r>
      <w:hyperlink r:id="rId117" w:anchor="block_1000" w:history="1">
        <w:r w:rsidRPr="006E6B50">
          <w:rPr>
            <w:rFonts w:ascii="Times New Roman" w:eastAsia="Times New Roman" w:hAnsi="Times New Roman" w:cs="Times New Roman"/>
            <w:color w:val="3272C0"/>
            <w:sz w:val="24"/>
            <w:szCs w:val="24"/>
            <w:u w:val="single"/>
            <w:lang w:eastAsia="ru-RU"/>
          </w:rPr>
          <w:t>СанПиН 2.4.5.2409-08</w:t>
        </w:r>
      </w:hyperlink>
      <w:r w:rsidRPr="006E6B50">
        <w:rPr>
          <w:rFonts w:ascii="Times New Roman" w:eastAsia="Times New Roman" w:hAnsi="Times New Roman" w:cs="Times New Roman"/>
          <w:color w:val="464C55"/>
          <w:sz w:val="24"/>
          <w:szCs w:val="24"/>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8" w:history="1">
        <w:r w:rsidRPr="006E6B50">
          <w:rPr>
            <w:rFonts w:ascii="Times New Roman" w:eastAsia="Times New Roman" w:hAnsi="Times New Roman" w:cs="Times New Roman"/>
            <w:color w:val="3272C0"/>
            <w:sz w:val="24"/>
            <w:szCs w:val="24"/>
            <w:u w:val="single"/>
            <w:lang w:eastAsia="ru-RU"/>
          </w:rPr>
          <w:t>постановлением</w:t>
        </w:r>
      </w:hyperlink>
      <w:r w:rsidRPr="006E6B50">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6E6B50" w:rsidRPr="006E6B50" w:rsidRDefault="006E6B50" w:rsidP="006E6B50">
      <w:pPr>
        <w:shd w:val="clear" w:color="auto" w:fill="FFFFFF"/>
        <w:spacing w:after="0" w:line="240" w:lineRule="auto"/>
        <w:rPr>
          <w:rFonts w:ascii="Times New Roman" w:eastAsia="Times New Roman" w:hAnsi="Times New Roman" w:cs="Times New Roman"/>
          <w:color w:val="464C55"/>
          <w:sz w:val="24"/>
          <w:szCs w:val="24"/>
          <w:lang w:eastAsia="ru-RU"/>
        </w:rPr>
      </w:pPr>
      <w:r w:rsidRPr="006E6B50">
        <w:rPr>
          <w:rFonts w:ascii="Times New Roman" w:eastAsia="Times New Roman" w:hAnsi="Times New Roman" w:cs="Times New Roman"/>
          <w:color w:val="464C55"/>
          <w:sz w:val="24"/>
          <w:szCs w:val="24"/>
          <w:lang w:eastAsia="ru-RU"/>
        </w:rPr>
        <w:t>*(15) Санитарно-эпидемиологические правила и нормативы </w:t>
      </w:r>
      <w:hyperlink r:id="rId119" w:anchor="block_10000" w:history="1">
        <w:r w:rsidRPr="006E6B50">
          <w:rPr>
            <w:rFonts w:ascii="Times New Roman" w:eastAsia="Times New Roman" w:hAnsi="Times New Roman" w:cs="Times New Roman"/>
            <w:color w:val="3272C0"/>
            <w:sz w:val="24"/>
            <w:szCs w:val="24"/>
            <w:u w:val="single"/>
            <w:lang w:eastAsia="ru-RU"/>
          </w:rPr>
          <w:t>СанПиН 2.1.3.2630-10</w:t>
        </w:r>
      </w:hyperlink>
      <w:r w:rsidRPr="006E6B50">
        <w:rPr>
          <w:rFonts w:ascii="Times New Roman" w:eastAsia="Times New Roman" w:hAnsi="Times New Roman" w:cs="Times New Roman"/>
          <w:color w:val="464C55"/>
          <w:sz w:val="24"/>
          <w:szCs w:val="24"/>
          <w:lang w:eastAsia="ru-RU"/>
        </w:rPr>
        <w:t> "Санитарно-эпидемиологические требования к организациям, осуществляющим медицинскую деятельность", утвержденные </w:t>
      </w:r>
      <w:hyperlink r:id="rId120" w:history="1">
        <w:r w:rsidRPr="006E6B50">
          <w:rPr>
            <w:rFonts w:ascii="Times New Roman" w:eastAsia="Times New Roman" w:hAnsi="Times New Roman" w:cs="Times New Roman"/>
            <w:color w:val="3272C0"/>
            <w:sz w:val="24"/>
            <w:szCs w:val="24"/>
            <w:u w:val="single"/>
            <w:lang w:eastAsia="ru-RU"/>
          </w:rPr>
          <w:t>постановлением</w:t>
        </w:r>
      </w:hyperlink>
      <w:r w:rsidRPr="006E6B50">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116E2E" w:rsidRDefault="00116E2E">
      <w:bookmarkStart w:id="0" w:name="_GoBack"/>
      <w:bookmarkEnd w:id="0"/>
    </w:p>
    <w:sectPr w:rsidR="00116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A0"/>
    <w:rsid w:val="000208A0"/>
    <w:rsid w:val="00116E2E"/>
    <w:rsid w:val="006E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E6B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6B5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E6B50"/>
  </w:style>
  <w:style w:type="paragraph" w:customStyle="1" w:styleId="s3">
    <w:name w:val="s_3"/>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6B50"/>
    <w:rPr>
      <w:color w:val="0000FF"/>
      <w:u w:val="single"/>
    </w:rPr>
  </w:style>
  <w:style w:type="character" w:styleId="a4">
    <w:name w:val="FollowedHyperlink"/>
    <w:basedOn w:val="a0"/>
    <w:uiPriority w:val="99"/>
    <w:semiHidden/>
    <w:unhideWhenUsed/>
    <w:rsid w:val="006E6B50"/>
    <w:rPr>
      <w:color w:val="800080"/>
      <w:u w:val="single"/>
    </w:rPr>
  </w:style>
  <w:style w:type="paragraph" w:customStyle="1" w:styleId="s52">
    <w:name w:val="s_52"/>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6E6B50"/>
  </w:style>
  <w:style w:type="paragraph" w:styleId="HTML">
    <w:name w:val="HTML Preformatted"/>
    <w:basedOn w:val="a"/>
    <w:link w:val="HTML0"/>
    <w:uiPriority w:val="99"/>
    <w:semiHidden/>
    <w:unhideWhenUsed/>
    <w:rsid w:val="006E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6B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E6B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6B5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E6B50"/>
  </w:style>
  <w:style w:type="paragraph" w:customStyle="1" w:styleId="s3">
    <w:name w:val="s_3"/>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6B50"/>
    <w:rPr>
      <w:color w:val="0000FF"/>
      <w:u w:val="single"/>
    </w:rPr>
  </w:style>
  <w:style w:type="character" w:styleId="a4">
    <w:name w:val="FollowedHyperlink"/>
    <w:basedOn w:val="a0"/>
    <w:uiPriority w:val="99"/>
    <w:semiHidden/>
    <w:unhideWhenUsed/>
    <w:rsid w:val="006E6B50"/>
    <w:rPr>
      <w:color w:val="800080"/>
      <w:u w:val="single"/>
    </w:rPr>
  </w:style>
  <w:style w:type="paragraph" w:customStyle="1" w:styleId="s52">
    <w:name w:val="s_52"/>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6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6E6B50"/>
  </w:style>
  <w:style w:type="paragraph" w:styleId="HTML">
    <w:name w:val="HTML Preformatted"/>
    <w:basedOn w:val="a"/>
    <w:link w:val="HTML0"/>
    <w:uiPriority w:val="99"/>
    <w:semiHidden/>
    <w:unhideWhenUsed/>
    <w:rsid w:val="006E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6B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7784">
      <w:bodyDiv w:val="1"/>
      <w:marLeft w:val="0"/>
      <w:marRight w:val="0"/>
      <w:marTop w:val="0"/>
      <w:marBottom w:val="0"/>
      <w:divBdr>
        <w:top w:val="none" w:sz="0" w:space="0" w:color="auto"/>
        <w:left w:val="none" w:sz="0" w:space="0" w:color="auto"/>
        <w:bottom w:val="none" w:sz="0" w:space="0" w:color="auto"/>
        <w:right w:val="none" w:sz="0" w:space="0" w:color="auto"/>
      </w:divBdr>
      <w:divsChild>
        <w:div w:id="321473734">
          <w:marLeft w:val="0"/>
          <w:marRight w:val="0"/>
          <w:marTop w:val="0"/>
          <w:marBottom w:val="0"/>
          <w:divBdr>
            <w:top w:val="none" w:sz="0" w:space="0" w:color="auto"/>
            <w:left w:val="none" w:sz="0" w:space="0" w:color="auto"/>
            <w:bottom w:val="none" w:sz="0" w:space="0" w:color="auto"/>
            <w:right w:val="none" w:sz="0" w:space="0" w:color="auto"/>
          </w:divBdr>
        </w:div>
        <w:div w:id="109251704">
          <w:marLeft w:val="0"/>
          <w:marRight w:val="0"/>
          <w:marTop w:val="0"/>
          <w:marBottom w:val="0"/>
          <w:divBdr>
            <w:top w:val="none" w:sz="0" w:space="0" w:color="auto"/>
            <w:left w:val="none" w:sz="0" w:space="0" w:color="auto"/>
            <w:bottom w:val="none" w:sz="0" w:space="0" w:color="auto"/>
            <w:right w:val="none" w:sz="0" w:space="0" w:color="auto"/>
          </w:divBdr>
          <w:divsChild>
            <w:div w:id="1633946091">
              <w:marLeft w:val="0"/>
              <w:marRight w:val="0"/>
              <w:marTop w:val="0"/>
              <w:marBottom w:val="300"/>
              <w:divBdr>
                <w:top w:val="none" w:sz="0" w:space="0" w:color="auto"/>
                <w:left w:val="none" w:sz="0" w:space="0" w:color="auto"/>
                <w:bottom w:val="none" w:sz="0" w:space="0" w:color="auto"/>
                <w:right w:val="none" w:sz="0" w:space="0" w:color="auto"/>
              </w:divBdr>
            </w:div>
          </w:divsChild>
        </w:div>
        <w:div w:id="1386176208">
          <w:marLeft w:val="0"/>
          <w:marRight w:val="0"/>
          <w:marTop w:val="0"/>
          <w:marBottom w:val="0"/>
          <w:divBdr>
            <w:top w:val="none" w:sz="0" w:space="0" w:color="auto"/>
            <w:left w:val="none" w:sz="0" w:space="0" w:color="auto"/>
            <w:bottom w:val="none" w:sz="0" w:space="0" w:color="auto"/>
            <w:right w:val="none" w:sz="0" w:space="0" w:color="auto"/>
          </w:divBdr>
          <w:divsChild>
            <w:div w:id="1147432795">
              <w:marLeft w:val="0"/>
              <w:marRight w:val="0"/>
              <w:marTop w:val="0"/>
              <w:marBottom w:val="0"/>
              <w:divBdr>
                <w:top w:val="none" w:sz="0" w:space="0" w:color="auto"/>
                <w:left w:val="none" w:sz="0" w:space="0" w:color="auto"/>
                <w:bottom w:val="none" w:sz="0" w:space="0" w:color="auto"/>
                <w:right w:val="none" w:sz="0" w:space="0" w:color="auto"/>
              </w:divBdr>
              <w:divsChild>
                <w:div w:id="1633555803">
                  <w:marLeft w:val="0"/>
                  <w:marRight w:val="0"/>
                  <w:marTop w:val="0"/>
                  <w:marBottom w:val="300"/>
                  <w:divBdr>
                    <w:top w:val="none" w:sz="0" w:space="0" w:color="auto"/>
                    <w:left w:val="none" w:sz="0" w:space="0" w:color="auto"/>
                    <w:bottom w:val="none" w:sz="0" w:space="0" w:color="auto"/>
                    <w:right w:val="none" w:sz="0" w:space="0" w:color="auto"/>
                  </w:divBdr>
                </w:div>
              </w:divsChild>
            </w:div>
            <w:div w:id="2014215961">
              <w:marLeft w:val="0"/>
              <w:marRight w:val="0"/>
              <w:marTop w:val="0"/>
              <w:marBottom w:val="0"/>
              <w:divBdr>
                <w:top w:val="none" w:sz="0" w:space="0" w:color="auto"/>
                <w:left w:val="none" w:sz="0" w:space="0" w:color="auto"/>
                <w:bottom w:val="none" w:sz="0" w:space="0" w:color="auto"/>
                <w:right w:val="none" w:sz="0" w:space="0" w:color="auto"/>
              </w:divBdr>
              <w:divsChild>
                <w:div w:id="240216679">
                  <w:marLeft w:val="0"/>
                  <w:marRight w:val="0"/>
                  <w:marTop w:val="0"/>
                  <w:marBottom w:val="300"/>
                  <w:divBdr>
                    <w:top w:val="none" w:sz="0" w:space="0" w:color="auto"/>
                    <w:left w:val="none" w:sz="0" w:space="0" w:color="auto"/>
                    <w:bottom w:val="none" w:sz="0" w:space="0" w:color="auto"/>
                    <w:right w:val="none" w:sz="0" w:space="0" w:color="auto"/>
                  </w:divBdr>
                </w:div>
                <w:div w:id="920673830">
                  <w:marLeft w:val="0"/>
                  <w:marRight w:val="0"/>
                  <w:marTop w:val="0"/>
                  <w:marBottom w:val="0"/>
                  <w:divBdr>
                    <w:top w:val="none" w:sz="0" w:space="0" w:color="auto"/>
                    <w:left w:val="none" w:sz="0" w:space="0" w:color="auto"/>
                    <w:bottom w:val="none" w:sz="0" w:space="0" w:color="auto"/>
                    <w:right w:val="none" w:sz="0" w:space="0" w:color="auto"/>
                  </w:divBdr>
                  <w:divsChild>
                    <w:div w:id="5876159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2400702">
              <w:marLeft w:val="0"/>
              <w:marRight w:val="0"/>
              <w:marTop w:val="0"/>
              <w:marBottom w:val="0"/>
              <w:divBdr>
                <w:top w:val="none" w:sz="0" w:space="0" w:color="auto"/>
                <w:left w:val="none" w:sz="0" w:space="0" w:color="auto"/>
                <w:bottom w:val="none" w:sz="0" w:space="0" w:color="auto"/>
                <w:right w:val="none" w:sz="0" w:space="0" w:color="auto"/>
              </w:divBdr>
              <w:divsChild>
                <w:div w:id="45449074">
                  <w:marLeft w:val="0"/>
                  <w:marRight w:val="0"/>
                  <w:marTop w:val="0"/>
                  <w:marBottom w:val="300"/>
                  <w:divBdr>
                    <w:top w:val="none" w:sz="0" w:space="0" w:color="auto"/>
                    <w:left w:val="none" w:sz="0" w:space="0" w:color="auto"/>
                    <w:bottom w:val="none" w:sz="0" w:space="0" w:color="auto"/>
                    <w:right w:val="none" w:sz="0" w:space="0" w:color="auto"/>
                  </w:divBdr>
                </w:div>
              </w:divsChild>
            </w:div>
            <w:div w:id="1653410867">
              <w:marLeft w:val="0"/>
              <w:marRight w:val="0"/>
              <w:marTop w:val="0"/>
              <w:marBottom w:val="0"/>
              <w:divBdr>
                <w:top w:val="none" w:sz="0" w:space="0" w:color="auto"/>
                <w:left w:val="none" w:sz="0" w:space="0" w:color="auto"/>
                <w:bottom w:val="none" w:sz="0" w:space="0" w:color="auto"/>
                <w:right w:val="none" w:sz="0" w:space="0" w:color="auto"/>
              </w:divBdr>
              <w:divsChild>
                <w:div w:id="1592658103">
                  <w:marLeft w:val="0"/>
                  <w:marRight w:val="0"/>
                  <w:marTop w:val="0"/>
                  <w:marBottom w:val="300"/>
                  <w:divBdr>
                    <w:top w:val="none" w:sz="0" w:space="0" w:color="auto"/>
                    <w:left w:val="none" w:sz="0" w:space="0" w:color="auto"/>
                    <w:bottom w:val="none" w:sz="0" w:space="0" w:color="auto"/>
                    <w:right w:val="none" w:sz="0" w:space="0" w:color="auto"/>
                  </w:divBdr>
                </w:div>
              </w:divsChild>
            </w:div>
            <w:div w:id="491066592">
              <w:marLeft w:val="0"/>
              <w:marRight w:val="0"/>
              <w:marTop w:val="0"/>
              <w:marBottom w:val="0"/>
              <w:divBdr>
                <w:top w:val="none" w:sz="0" w:space="0" w:color="auto"/>
                <w:left w:val="none" w:sz="0" w:space="0" w:color="auto"/>
                <w:bottom w:val="none" w:sz="0" w:space="0" w:color="auto"/>
                <w:right w:val="none" w:sz="0" w:space="0" w:color="auto"/>
              </w:divBdr>
            </w:div>
          </w:divsChild>
        </w:div>
        <w:div w:id="2055882901">
          <w:marLeft w:val="0"/>
          <w:marRight w:val="0"/>
          <w:marTop w:val="0"/>
          <w:marBottom w:val="0"/>
          <w:divBdr>
            <w:top w:val="none" w:sz="0" w:space="0" w:color="auto"/>
            <w:left w:val="none" w:sz="0" w:space="0" w:color="auto"/>
            <w:bottom w:val="none" w:sz="0" w:space="0" w:color="auto"/>
            <w:right w:val="none" w:sz="0" w:space="0" w:color="auto"/>
          </w:divBdr>
          <w:divsChild>
            <w:div w:id="1901011458">
              <w:marLeft w:val="0"/>
              <w:marRight w:val="0"/>
              <w:marTop w:val="0"/>
              <w:marBottom w:val="300"/>
              <w:divBdr>
                <w:top w:val="none" w:sz="0" w:space="0" w:color="auto"/>
                <w:left w:val="none" w:sz="0" w:space="0" w:color="auto"/>
                <w:bottom w:val="none" w:sz="0" w:space="0" w:color="auto"/>
                <w:right w:val="none" w:sz="0" w:space="0" w:color="auto"/>
              </w:divBdr>
            </w:div>
            <w:div w:id="611478535">
              <w:marLeft w:val="0"/>
              <w:marRight w:val="0"/>
              <w:marTop w:val="0"/>
              <w:marBottom w:val="0"/>
              <w:divBdr>
                <w:top w:val="none" w:sz="0" w:space="0" w:color="auto"/>
                <w:left w:val="none" w:sz="0" w:space="0" w:color="auto"/>
                <w:bottom w:val="none" w:sz="0" w:space="0" w:color="auto"/>
                <w:right w:val="none" w:sz="0" w:space="0" w:color="auto"/>
              </w:divBdr>
              <w:divsChild>
                <w:div w:id="1106920150">
                  <w:marLeft w:val="0"/>
                  <w:marRight w:val="0"/>
                  <w:marTop w:val="0"/>
                  <w:marBottom w:val="300"/>
                  <w:divBdr>
                    <w:top w:val="none" w:sz="0" w:space="0" w:color="auto"/>
                    <w:left w:val="none" w:sz="0" w:space="0" w:color="auto"/>
                    <w:bottom w:val="none" w:sz="0" w:space="0" w:color="auto"/>
                    <w:right w:val="none" w:sz="0" w:space="0" w:color="auto"/>
                  </w:divBdr>
                </w:div>
              </w:divsChild>
            </w:div>
            <w:div w:id="1886022235">
              <w:marLeft w:val="0"/>
              <w:marRight w:val="0"/>
              <w:marTop w:val="0"/>
              <w:marBottom w:val="0"/>
              <w:divBdr>
                <w:top w:val="none" w:sz="0" w:space="0" w:color="auto"/>
                <w:left w:val="none" w:sz="0" w:space="0" w:color="auto"/>
                <w:bottom w:val="none" w:sz="0" w:space="0" w:color="auto"/>
                <w:right w:val="none" w:sz="0" w:space="0" w:color="auto"/>
              </w:divBdr>
              <w:divsChild>
                <w:div w:id="1771313038">
                  <w:marLeft w:val="0"/>
                  <w:marRight w:val="0"/>
                  <w:marTop w:val="0"/>
                  <w:marBottom w:val="0"/>
                  <w:divBdr>
                    <w:top w:val="none" w:sz="0" w:space="0" w:color="auto"/>
                    <w:left w:val="none" w:sz="0" w:space="0" w:color="auto"/>
                    <w:bottom w:val="none" w:sz="0" w:space="0" w:color="auto"/>
                    <w:right w:val="none" w:sz="0" w:space="0" w:color="auto"/>
                  </w:divBdr>
                </w:div>
                <w:div w:id="558174424">
                  <w:marLeft w:val="0"/>
                  <w:marRight w:val="0"/>
                  <w:marTop w:val="0"/>
                  <w:marBottom w:val="0"/>
                  <w:divBdr>
                    <w:top w:val="none" w:sz="0" w:space="0" w:color="auto"/>
                    <w:left w:val="none" w:sz="0" w:space="0" w:color="auto"/>
                    <w:bottom w:val="none" w:sz="0" w:space="0" w:color="auto"/>
                    <w:right w:val="none" w:sz="0" w:space="0" w:color="auto"/>
                  </w:divBdr>
                </w:div>
                <w:div w:id="685446346">
                  <w:marLeft w:val="0"/>
                  <w:marRight w:val="0"/>
                  <w:marTop w:val="0"/>
                  <w:marBottom w:val="0"/>
                  <w:divBdr>
                    <w:top w:val="none" w:sz="0" w:space="0" w:color="auto"/>
                    <w:left w:val="none" w:sz="0" w:space="0" w:color="auto"/>
                    <w:bottom w:val="none" w:sz="0" w:space="0" w:color="auto"/>
                    <w:right w:val="none" w:sz="0" w:space="0" w:color="auto"/>
                  </w:divBdr>
                </w:div>
                <w:div w:id="329986119">
                  <w:marLeft w:val="0"/>
                  <w:marRight w:val="0"/>
                  <w:marTop w:val="0"/>
                  <w:marBottom w:val="0"/>
                  <w:divBdr>
                    <w:top w:val="none" w:sz="0" w:space="0" w:color="auto"/>
                    <w:left w:val="none" w:sz="0" w:space="0" w:color="auto"/>
                    <w:bottom w:val="none" w:sz="0" w:space="0" w:color="auto"/>
                    <w:right w:val="none" w:sz="0" w:space="0" w:color="auto"/>
                  </w:divBdr>
                </w:div>
                <w:div w:id="995110096">
                  <w:marLeft w:val="0"/>
                  <w:marRight w:val="0"/>
                  <w:marTop w:val="0"/>
                  <w:marBottom w:val="0"/>
                  <w:divBdr>
                    <w:top w:val="none" w:sz="0" w:space="0" w:color="auto"/>
                    <w:left w:val="none" w:sz="0" w:space="0" w:color="auto"/>
                    <w:bottom w:val="none" w:sz="0" w:space="0" w:color="auto"/>
                    <w:right w:val="none" w:sz="0" w:space="0" w:color="auto"/>
                  </w:divBdr>
                </w:div>
                <w:div w:id="33890241">
                  <w:marLeft w:val="0"/>
                  <w:marRight w:val="0"/>
                  <w:marTop w:val="0"/>
                  <w:marBottom w:val="0"/>
                  <w:divBdr>
                    <w:top w:val="none" w:sz="0" w:space="0" w:color="auto"/>
                    <w:left w:val="none" w:sz="0" w:space="0" w:color="auto"/>
                    <w:bottom w:val="none" w:sz="0" w:space="0" w:color="auto"/>
                    <w:right w:val="none" w:sz="0" w:space="0" w:color="auto"/>
                  </w:divBdr>
                  <w:divsChild>
                    <w:div w:id="901792466">
                      <w:marLeft w:val="0"/>
                      <w:marRight w:val="0"/>
                      <w:marTop w:val="0"/>
                      <w:marBottom w:val="300"/>
                      <w:divBdr>
                        <w:top w:val="none" w:sz="0" w:space="0" w:color="auto"/>
                        <w:left w:val="none" w:sz="0" w:space="0" w:color="auto"/>
                        <w:bottom w:val="none" w:sz="0" w:space="0" w:color="auto"/>
                        <w:right w:val="none" w:sz="0" w:space="0" w:color="auto"/>
                      </w:divBdr>
                    </w:div>
                  </w:divsChild>
                </w:div>
                <w:div w:id="1039932711">
                  <w:marLeft w:val="0"/>
                  <w:marRight w:val="0"/>
                  <w:marTop w:val="0"/>
                  <w:marBottom w:val="0"/>
                  <w:divBdr>
                    <w:top w:val="none" w:sz="0" w:space="0" w:color="auto"/>
                    <w:left w:val="none" w:sz="0" w:space="0" w:color="auto"/>
                    <w:bottom w:val="none" w:sz="0" w:space="0" w:color="auto"/>
                    <w:right w:val="none" w:sz="0" w:space="0" w:color="auto"/>
                  </w:divBdr>
                </w:div>
                <w:div w:id="1930457689">
                  <w:marLeft w:val="0"/>
                  <w:marRight w:val="0"/>
                  <w:marTop w:val="0"/>
                  <w:marBottom w:val="0"/>
                  <w:divBdr>
                    <w:top w:val="none" w:sz="0" w:space="0" w:color="auto"/>
                    <w:left w:val="none" w:sz="0" w:space="0" w:color="auto"/>
                    <w:bottom w:val="none" w:sz="0" w:space="0" w:color="auto"/>
                    <w:right w:val="none" w:sz="0" w:space="0" w:color="auto"/>
                  </w:divBdr>
                </w:div>
                <w:div w:id="1973557224">
                  <w:marLeft w:val="0"/>
                  <w:marRight w:val="0"/>
                  <w:marTop w:val="0"/>
                  <w:marBottom w:val="0"/>
                  <w:divBdr>
                    <w:top w:val="none" w:sz="0" w:space="0" w:color="auto"/>
                    <w:left w:val="none" w:sz="0" w:space="0" w:color="auto"/>
                    <w:bottom w:val="none" w:sz="0" w:space="0" w:color="auto"/>
                    <w:right w:val="none" w:sz="0" w:space="0" w:color="auto"/>
                  </w:divBdr>
                </w:div>
                <w:div w:id="682589761">
                  <w:marLeft w:val="0"/>
                  <w:marRight w:val="0"/>
                  <w:marTop w:val="0"/>
                  <w:marBottom w:val="0"/>
                  <w:divBdr>
                    <w:top w:val="none" w:sz="0" w:space="0" w:color="auto"/>
                    <w:left w:val="none" w:sz="0" w:space="0" w:color="auto"/>
                    <w:bottom w:val="none" w:sz="0" w:space="0" w:color="auto"/>
                    <w:right w:val="none" w:sz="0" w:space="0" w:color="auto"/>
                  </w:divBdr>
                </w:div>
                <w:div w:id="608856093">
                  <w:marLeft w:val="0"/>
                  <w:marRight w:val="0"/>
                  <w:marTop w:val="0"/>
                  <w:marBottom w:val="0"/>
                  <w:divBdr>
                    <w:top w:val="none" w:sz="0" w:space="0" w:color="auto"/>
                    <w:left w:val="none" w:sz="0" w:space="0" w:color="auto"/>
                    <w:bottom w:val="none" w:sz="0" w:space="0" w:color="auto"/>
                    <w:right w:val="none" w:sz="0" w:space="0" w:color="auto"/>
                  </w:divBdr>
                </w:div>
                <w:div w:id="1252004627">
                  <w:marLeft w:val="0"/>
                  <w:marRight w:val="0"/>
                  <w:marTop w:val="0"/>
                  <w:marBottom w:val="0"/>
                  <w:divBdr>
                    <w:top w:val="none" w:sz="0" w:space="0" w:color="auto"/>
                    <w:left w:val="none" w:sz="0" w:space="0" w:color="auto"/>
                    <w:bottom w:val="none" w:sz="0" w:space="0" w:color="auto"/>
                    <w:right w:val="none" w:sz="0" w:space="0" w:color="auto"/>
                  </w:divBdr>
                </w:div>
                <w:div w:id="979384077">
                  <w:marLeft w:val="0"/>
                  <w:marRight w:val="0"/>
                  <w:marTop w:val="0"/>
                  <w:marBottom w:val="0"/>
                  <w:divBdr>
                    <w:top w:val="none" w:sz="0" w:space="0" w:color="auto"/>
                    <w:left w:val="none" w:sz="0" w:space="0" w:color="auto"/>
                    <w:bottom w:val="none" w:sz="0" w:space="0" w:color="auto"/>
                    <w:right w:val="none" w:sz="0" w:space="0" w:color="auto"/>
                  </w:divBdr>
                </w:div>
                <w:div w:id="326440593">
                  <w:marLeft w:val="0"/>
                  <w:marRight w:val="0"/>
                  <w:marTop w:val="0"/>
                  <w:marBottom w:val="0"/>
                  <w:divBdr>
                    <w:top w:val="none" w:sz="0" w:space="0" w:color="auto"/>
                    <w:left w:val="none" w:sz="0" w:space="0" w:color="auto"/>
                    <w:bottom w:val="none" w:sz="0" w:space="0" w:color="auto"/>
                    <w:right w:val="none" w:sz="0" w:space="0" w:color="auto"/>
                  </w:divBdr>
                </w:div>
                <w:div w:id="1308316961">
                  <w:marLeft w:val="0"/>
                  <w:marRight w:val="0"/>
                  <w:marTop w:val="0"/>
                  <w:marBottom w:val="0"/>
                  <w:divBdr>
                    <w:top w:val="none" w:sz="0" w:space="0" w:color="auto"/>
                    <w:left w:val="none" w:sz="0" w:space="0" w:color="auto"/>
                    <w:bottom w:val="none" w:sz="0" w:space="0" w:color="auto"/>
                    <w:right w:val="none" w:sz="0" w:space="0" w:color="auto"/>
                  </w:divBdr>
                </w:div>
              </w:divsChild>
            </w:div>
            <w:div w:id="1118064537">
              <w:marLeft w:val="0"/>
              <w:marRight w:val="0"/>
              <w:marTop w:val="0"/>
              <w:marBottom w:val="0"/>
              <w:divBdr>
                <w:top w:val="none" w:sz="0" w:space="0" w:color="auto"/>
                <w:left w:val="none" w:sz="0" w:space="0" w:color="auto"/>
                <w:bottom w:val="none" w:sz="0" w:space="0" w:color="auto"/>
                <w:right w:val="none" w:sz="0" w:space="0" w:color="auto"/>
              </w:divBdr>
              <w:divsChild>
                <w:div w:id="1299140162">
                  <w:marLeft w:val="0"/>
                  <w:marRight w:val="0"/>
                  <w:marTop w:val="0"/>
                  <w:marBottom w:val="0"/>
                  <w:divBdr>
                    <w:top w:val="none" w:sz="0" w:space="0" w:color="auto"/>
                    <w:left w:val="none" w:sz="0" w:space="0" w:color="auto"/>
                    <w:bottom w:val="none" w:sz="0" w:space="0" w:color="auto"/>
                    <w:right w:val="none" w:sz="0" w:space="0" w:color="auto"/>
                  </w:divBdr>
                </w:div>
                <w:div w:id="1213073777">
                  <w:marLeft w:val="0"/>
                  <w:marRight w:val="0"/>
                  <w:marTop w:val="0"/>
                  <w:marBottom w:val="0"/>
                  <w:divBdr>
                    <w:top w:val="none" w:sz="0" w:space="0" w:color="auto"/>
                    <w:left w:val="none" w:sz="0" w:space="0" w:color="auto"/>
                    <w:bottom w:val="none" w:sz="0" w:space="0" w:color="auto"/>
                    <w:right w:val="none" w:sz="0" w:space="0" w:color="auto"/>
                  </w:divBdr>
                </w:div>
                <w:div w:id="965038371">
                  <w:marLeft w:val="0"/>
                  <w:marRight w:val="0"/>
                  <w:marTop w:val="0"/>
                  <w:marBottom w:val="0"/>
                  <w:divBdr>
                    <w:top w:val="none" w:sz="0" w:space="0" w:color="auto"/>
                    <w:left w:val="none" w:sz="0" w:space="0" w:color="auto"/>
                    <w:bottom w:val="none" w:sz="0" w:space="0" w:color="auto"/>
                    <w:right w:val="none" w:sz="0" w:space="0" w:color="auto"/>
                  </w:divBdr>
                </w:div>
              </w:divsChild>
            </w:div>
            <w:div w:id="421800531">
              <w:marLeft w:val="0"/>
              <w:marRight w:val="0"/>
              <w:marTop w:val="0"/>
              <w:marBottom w:val="0"/>
              <w:divBdr>
                <w:top w:val="none" w:sz="0" w:space="0" w:color="auto"/>
                <w:left w:val="none" w:sz="0" w:space="0" w:color="auto"/>
                <w:bottom w:val="none" w:sz="0" w:space="0" w:color="auto"/>
                <w:right w:val="none" w:sz="0" w:space="0" w:color="auto"/>
              </w:divBdr>
              <w:divsChild>
                <w:div w:id="1168208700">
                  <w:marLeft w:val="0"/>
                  <w:marRight w:val="0"/>
                  <w:marTop w:val="0"/>
                  <w:marBottom w:val="0"/>
                  <w:divBdr>
                    <w:top w:val="none" w:sz="0" w:space="0" w:color="auto"/>
                    <w:left w:val="none" w:sz="0" w:space="0" w:color="auto"/>
                    <w:bottom w:val="none" w:sz="0" w:space="0" w:color="auto"/>
                    <w:right w:val="none" w:sz="0" w:space="0" w:color="auto"/>
                  </w:divBdr>
                </w:div>
                <w:div w:id="1961910180">
                  <w:marLeft w:val="0"/>
                  <w:marRight w:val="0"/>
                  <w:marTop w:val="0"/>
                  <w:marBottom w:val="0"/>
                  <w:divBdr>
                    <w:top w:val="none" w:sz="0" w:space="0" w:color="auto"/>
                    <w:left w:val="none" w:sz="0" w:space="0" w:color="auto"/>
                    <w:bottom w:val="none" w:sz="0" w:space="0" w:color="auto"/>
                    <w:right w:val="none" w:sz="0" w:space="0" w:color="auto"/>
                  </w:divBdr>
                </w:div>
                <w:div w:id="1058939059">
                  <w:marLeft w:val="0"/>
                  <w:marRight w:val="0"/>
                  <w:marTop w:val="0"/>
                  <w:marBottom w:val="0"/>
                  <w:divBdr>
                    <w:top w:val="none" w:sz="0" w:space="0" w:color="auto"/>
                    <w:left w:val="none" w:sz="0" w:space="0" w:color="auto"/>
                    <w:bottom w:val="none" w:sz="0" w:space="0" w:color="auto"/>
                    <w:right w:val="none" w:sz="0" w:space="0" w:color="auto"/>
                  </w:divBdr>
                </w:div>
                <w:div w:id="1992784489">
                  <w:marLeft w:val="0"/>
                  <w:marRight w:val="0"/>
                  <w:marTop w:val="0"/>
                  <w:marBottom w:val="0"/>
                  <w:divBdr>
                    <w:top w:val="none" w:sz="0" w:space="0" w:color="auto"/>
                    <w:left w:val="none" w:sz="0" w:space="0" w:color="auto"/>
                    <w:bottom w:val="none" w:sz="0" w:space="0" w:color="auto"/>
                    <w:right w:val="none" w:sz="0" w:space="0" w:color="auto"/>
                  </w:divBdr>
                </w:div>
                <w:div w:id="728069267">
                  <w:marLeft w:val="0"/>
                  <w:marRight w:val="0"/>
                  <w:marTop w:val="0"/>
                  <w:marBottom w:val="0"/>
                  <w:divBdr>
                    <w:top w:val="none" w:sz="0" w:space="0" w:color="auto"/>
                    <w:left w:val="none" w:sz="0" w:space="0" w:color="auto"/>
                    <w:bottom w:val="none" w:sz="0" w:space="0" w:color="auto"/>
                    <w:right w:val="none" w:sz="0" w:space="0" w:color="auto"/>
                  </w:divBdr>
                </w:div>
                <w:div w:id="1539471914">
                  <w:marLeft w:val="0"/>
                  <w:marRight w:val="0"/>
                  <w:marTop w:val="0"/>
                  <w:marBottom w:val="0"/>
                  <w:divBdr>
                    <w:top w:val="none" w:sz="0" w:space="0" w:color="auto"/>
                    <w:left w:val="none" w:sz="0" w:space="0" w:color="auto"/>
                    <w:bottom w:val="none" w:sz="0" w:space="0" w:color="auto"/>
                    <w:right w:val="none" w:sz="0" w:space="0" w:color="auto"/>
                  </w:divBdr>
                </w:div>
                <w:div w:id="1032416832">
                  <w:marLeft w:val="0"/>
                  <w:marRight w:val="0"/>
                  <w:marTop w:val="0"/>
                  <w:marBottom w:val="0"/>
                  <w:divBdr>
                    <w:top w:val="none" w:sz="0" w:space="0" w:color="auto"/>
                    <w:left w:val="none" w:sz="0" w:space="0" w:color="auto"/>
                    <w:bottom w:val="none" w:sz="0" w:space="0" w:color="auto"/>
                    <w:right w:val="none" w:sz="0" w:space="0" w:color="auto"/>
                  </w:divBdr>
                </w:div>
                <w:div w:id="873734460">
                  <w:marLeft w:val="0"/>
                  <w:marRight w:val="0"/>
                  <w:marTop w:val="0"/>
                  <w:marBottom w:val="0"/>
                  <w:divBdr>
                    <w:top w:val="none" w:sz="0" w:space="0" w:color="auto"/>
                    <w:left w:val="none" w:sz="0" w:space="0" w:color="auto"/>
                    <w:bottom w:val="none" w:sz="0" w:space="0" w:color="auto"/>
                    <w:right w:val="none" w:sz="0" w:space="0" w:color="auto"/>
                  </w:divBdr>
                </w:div>
                <w:div w:id="71197313">
                  <w:marLeft w:val="0"/>
                  <w:marRight w:val="0"/>
                  <w:marTop w:val="0"/>
                  <w:marBottom w:val="0"/>
                  <w:divBdr>
                    <w:top w:val="none" w:sz="0" w:space="0" w:color="auto"/>
                    <w:left w:val="none" w:sz="0" w:space="0" w:color="auto"/>
                    <w:bottom w:val="none" w:sz="0" w:space="0" w:color="auto"/>
                    <w:right w:val="none" w:sz="0" w:space="0" w:color="auto"/>
                  </w:divBdr>
                </w:div>
              </w:divsChild>
            </w:div>
            <w:div w:id="149445474">
              <w:marLeft w:val="0"/>
              <w:marRight w:val="0"/>
              <w:marTop w:val="0"/>
              <w:marBottom w:val="0"/>
              <w:divBdr>
                <w:top w:val="none" w:sz="0" w:space="0" w:color="auto"/>
                <w:left w:val="none" w:sz="0" w:space="0" w:color="auto"/>
                <w:bottom w:val="none" w:sz="0" w:space="0" w:color="auto"/>
                <w:right w:val="none" w:sz="0" w:space="0" w:color="auto"/>
              </w:divBdr>
              <w:divsChild>
                <w:div w:id="1040743433">
                  <w:marLeft w:val="0"/>
                  <w:marRight w:val="0"/>
                  <w:marTop w:val="0"/>
                  <w:marBottom w:val="0"/>
                  <w:divBdr>
                    <w:top w:val="none" w:sz="0" w:space="0" w:color="auto"/>
                    <w:left w:val="none" w:sz="0" w:space="0" w:color="auto"/>
                    <w:bottom w:val="none" w:sz="0" w:space="0" w:color="auto"/>
                    <w:right w:val="none" w:sz="0" w:space="0" w:color="auto"/>
                  </w:divBdr>
                </w:div>
                <w:div w:id="134414806">
                  <w:marLeft w:val="0"/>
                  <w:marRight w:val="0"/>
                  <w:marTop w:val="0"/>
                  <w:marBottom w:val="0"/>
                  <w:divBdr>
                    <w:top w:val="none" w:sz="0" w:space="0" w:color="auto"/>
                    <w:left w:val="none" w:sz="0" w:space="0" w:color="auto"/>
                    <w:bottom w:val="none" w:sz="0" w:space="0" w:color="auto"/>
                    <w:right w:val="none" w:sz="0" w:space="0" w:color="auto"/>
                  </w:divBdr>
                </w:div>
              </w:divsChild>
            </w:div>
            <w:div w:id="1527717954">
              <w:marLeft w:val="0"/>
              <w:marRight w:val="0"/>
              <w:marTop w:val="0"/>
              <w:marBottom w:val="0"/>
              <w:divBdr>
                <w:top w:val="none" w:sz="0" w:space="0" w:color="auto"/>
                <w:left w:val="none" w:sz="0" w:space="0" w:color="auto"/>
                <w:bottom w:val="none" w:sz="0" w:space="0" w:color="auto"/>
                <w:right w:val="none" w:sz="0" w:space="0" w:color="auto"/>
              </w:divBdr>
              <w:divsChild>
                <w:div w:id="25102094">
                  <w:marLeft w:val="0"/>
                  <w:marRight w:val="0"/>
                  <w:marTop w:val="0"/>
                  <w:marBottom w:val="0"/>
                  <w:divBdr>
                    <w:top w:val="none" w:sz="0" w:space="0" w:color="auto"/>
                    <w:left w:val="none" w:sz="0" w:space="0" w:color="auto"/>
                    <w:bottom w:val="none" w:sz="0" w:space="0" w:color="auto"/>
                    <w:right w:val="none" w:sz="0" w:space="0" w:color="auto"/>
                  </w:divBdr>
                  <w:divsChild>
                    <w:div w:id="1913809466">
                      <w:marLeft w:val="0"/>
                      <w:marRight w:val="0"/>
                      <w:marTop w:val="0"/>
                      <w:marBottom w:val="0"/>
                      <w:divBdr>
                        <w:top w:val="none" w:sz="0" w:space="0" w:color="auto"/>
                        <w:left w:val="none" w:sz="0" w:space="0" w:color="auto"/>
                        <w:bottom w:val="none" w:sz="0" w:space="0" w:color="auto"/>
                        <w:right w:val="none" w:sz="0" w:space="0" w:color="auto"/>
                      </w:divBdr>
                    </w:div>
                    <w:div w:id="1489790364">
                      <w:marLeft w:val="0"/>
                      <w:marRight w:val="0"/>
                      <w:marTop w:val="0"/>
                      <w:marBottom w:val="0"/>
                      <w:divBdr>
                        <w:top w:val="none" w:sz="0" w:space="0" w:color="auto"/>
                        <w:left w:val="none" w:sz="0" w:space="0" w:color="auto"/>
                        <w:bottom w:val="none" w:sz="0" w:space="0" w:color="auto"/>
                        <w:right w:val="none" w:sz="0" w:space="0" w:color="auto"/>
                      </w:divBdr>
                    </w:div>
                    <w:div w:id="954948116">
                      <w:marLeft w:val="0"/>
                      <w:marRight w:val="0"/>
                      <w:marTop w:val="0"/>
                      <w:marBottom w:val="0"/>
                      <w:divBdr>
                        <w:top w:val="none" w:sz="0" w:space="0" w:color="auto"/>
                        <w:left w:val="none" w:sz="0" w:space="0" w:color="auto"/>
                        <w:bottom w:val="none" w:sz="0" w:space="0" w:color="auto"/>
                        <w:right w:val="none" w:sz="0" w:space="0" w:color="auto"/>
                      </w:divBdr>
                    </w:div>
                    <w:div w:id="1545093561">
                      <w:marLeft w:val="0"/>
                      <w:marRight w:val="0"/>
                      <w:marTop w:val="0"/>
                      <w:marBottom w:val="0"/>
                      <w:divBdr>
                        <w:top w:val="none" w:sz="0" w:space="0" w:color="auto"/>
                        <w:left w:val="none" w:sz="0" w:space="0" w:color="auto"/>
                        <w:bottom w:val="none" w:sz="0" w:space="0" w:color="auto"/>
                        <w:right w:val="none" w:sz="0" w:space="0" w:color="auto"/>
                      </w:divBdr>
                    </w:div>
                    <w:div w:id="1925988378">
                      <w:marLeft w:val="0"/>
                      <w:marRight w:val="0"/>
                      <w:marTop w:val="0"/>
                      <w:marBottom w:val="0"/>
                      <w:divBdr>
                        <w:top w:val="none" w:sz="0" w:space="0" w:color="auto"/>
                        <w:left w:val="none" w:sz="0" w:space="0" w:color="auto"/>
                        <w:bottom w:val="none" w:sz="0" w:space="0" w:color="auto"/>
                        <w:right w:val="none" w:sz="0" w:space="0" w:color="auto"/>
                      </w:divBdr>
                    </w:div>
                    <w:div w:id="907493496">
                      <w:marLeft w:val="0"/>
                      <w:marRight w:val="0"/>
                      <w:marTop w:val="0"/>
                      <w:marBottom w:val="0"/>
                      <w:divBdr>
                        <w:top w:val="none" w:sz="0" w:space="0" w:color="auto"/>
                        <w:left w:val="none" w:sz="0" w:space="0" w:color="auto"/>
                        <w:bottom w:val="none" w:sz="0" w:space="0" w:color="auto"/>
                        <w:right w:val="none" w:sz="0" w:space="0" w:color="auto"/>
                      </w:divBdr>
                    </w:div>
                    <w:div w:id="1753970054">
                      <w:marLeft w:val="0"/>
                      <w:marRight w:val="0"/>
                      <w:marTop w:val="0"/>
                      <w:marBottom w:val="0"/>
                      <w:divBdr>
                        <w:top w:val="none" w:sz="0" w:space="0" w:color="auto"/>
                        <w:left w:val="none" w:sz="0" w:space="0" w:color="auto"/>
                        <w:bottom w:val="none" w:sz="0" w:space="0" w:color="auto"/>
                        <w:right w:val="none" w:sz="0" w:space="0" w:color="auto"/>
                      </w:divBdr>
                    </w:div>
                    <w:div w:id="1341346523">
                      <w:marLeft w:val="0"/>
                      <w:marRight w:val="0"/>
                      <w:marTop w:val="0"/>
                      <w:marBottom w:val="0"/>
                      <w:divBdr>
                        <w:top w:val="none" w:sz="0" w:space="0" w:color="auto"/>
                        <w:left w:val="none" w:sz="0" w:space="0" w:color="auto"/>
                        <w:bottom w:val="none" w:sz="0" w:space="0" w:color="auto"/>
                        <w:right w:val="none" w:sz="0" w:space="0" w:color="auto"/>
                      </w:divBdr>
                    </w:div>
                    <w:div w:id="1247616102">
                      <w:marLeft w:val="0"/>
                      <w:marRight w:val="0"/>
                      <w:marTop w:val="0"/>
                      <w:marBottom w:val="0"/>
                      <w:divBdr>
                        <w:top w:val="none" w:sz="0" w:space="0" w:color="auto"/>
                        <w:left w:val="none" w:sz="0" w:space="0" w:color="auto"/>
                        <w:bottom w:val="none" w:sz="0" w:space="0" w:color="auto"/>
                        <w:right w:val="none" w:sz="0" w:space="0" w:color="auto"/>
                      </w:divBdr>
                    </w:div>
                    <w:div w:id="2089227006">
                      <w:marLeft w:val="0"/>
                      <w:marRight w:val="0"/>
                      <w:marTop w:val="0"/>
                      <w:marBottom w:val="0"/>
                      <w:divBdr>
                        <w:top w:val="none" w:sz="0" w:space="0" w:color="auto"/>
                        <w:left w:val="none" w:sz="0" w:space="0" w:color="auto"/>
                        <w:bottom w:val="none" w:sz="0" w:space="0" w:color="auto"/>
                        <w:right w:val="none" w:sz="0" w:space="0" w:color="auto"/>
                      </w:divBdr>
                    </w:div>
                    <w:div w:id="396821494">
                      <w:marLeft w:val="0"/>
                      <w:marRight w:val="0"/>
                      <w:marTop w:val="0"/>
                      <w:marBottom w:val="0"/>
                      <w:divBdr>
                        <w:top w:val="none" w:sz="0" w:space="0" w:color="auto"/>
                        <w:left w:val="none" w:sz="0" w:space="0" w:color="auto"/>
                        <w:bottom w:val="none" w:sz="0" w:space="0" w:color="auto"/>
                        <w:right w:val="none" w:sz="0" w:space="0" w:color="auto"/>
                      </w:divBdr>
                    </w:div>
                    <w:div w:id="63992155">
                      <w:marLeft w:val="0"/>
                      <w:marRight w:val="0"/>
                      <w:marTop w:val="0"/>
                      <w:marBottom w:val="0"/>
                      <w:divBdr>
                        <w:top w:val="none" w:sz="0" w:space="0" w:color="auto"/>
                        <w:left w:val="none" w:sz="0" w:space="0" w:color="auto"/>
                        <w:bottom w:val="none" w:sz="0" w:space="0" w:color="auto"/>
                        <w:right w:val="none" w:sz="0" w:space="0" w:color="auto"/>
                      </w:divBdr>
                    </w:div>
                    <w:div w:id="1360934995">
                      <w:marLeft w:val="0"/>
                      <w:marRight w:val="0"/>
                      <w:marTop w:val="0"/>
                      <w:marBottom w:val="0"/>
                      <w:divBdr>
                        <w:top w:val="none" w:sz="0" w:space="0" w:color="auto"/>
                        <w:left w:val="none" w:sz="0" w:space="0" w:color="auto"/>
                        <w:bottom w:val="none" w:sz="0" w:space="0" w:color="auto"/>
                        <w:right w:val="none" w:sz="0" w:space="0" w:color="auto"/>
                      </w:divBdr>
                    </w:div>
                    <w:div w:id="1703482407">
                      <w:marLeft w:val="0"/>
                      <w:marRight w:val="0"/>
                      <w:marTop w:val="0"/>
                      <w:marBottom w:val="0"/>
                      <w:divBdr>
                        <w:top w:val="none" w:sz="0" w:space="0" w:color="auto"/>
                        <w:left w:val="none" w:sz="0" w:space="0" w:color="auto"/>
                        <w:bottom w:val="none" w:sz="0" w:space="0" w:color="auto"/>
                        <w:right w:val="none" w:sz="0" w:space="0" w:color="auto"/>
                      </w:divBdr>
                    </w:div>
                    <w:div w:id="716785285">
                      <w:marLeft w:val="0"/>
                      <w:marRight w:val="0"/>
                      <w:marTop w:val="0"/>
                      <w:marBottom w:val="0"/>
                      <w:divBdr>
                        <w:top w:val="none" w:sz="0" w:space="0" w:color="auto"/>
                        <w:left w:val="none" w:sz="0" w:space="0" w:color="auto"/>
                        <w:bottom w:val="none" w:sz="0" w:space="0" w:color="auto"/>
                        <w:right w:val="none" w:sz="0" w:space="0" w:color="auto"/>
                      </w:divBdr>
                    </w:div>
                    <w:div w:id="2019036930">
                      <w:marLeft w:val="0"/>
                      <w:marRight w:val="0"/>
                      <w:marTop w:val="0"/>
                      <w:marBottom w:val="0"/>
                      <w:divBdr>
                        <w:top w:val="none" w:sz="0" w:space="0" w:color="auto"/>
                        <w:left w:val="none" w:sz="0" w:space="0" w:color="auto"/>
                        <w:bottom w:val="none" w:sz="0" w:space="0" w:color="auto"/>
                        <w:right w:val="none" w:sz="0" w:space="0" w:color="auto"/>
                      </w:divBdr>
                    </w:div>
                    <w:div w:id="1529369904">
                      <w:marLeft w:val="0"/>
                      <w:marRight w:val="0"/>
                      <w:marTop w:val="0"/>
                      <w:marBottom w:val="0"/>
                      <w:divBdr>
                        <w:top w:val="none" w:sz="0" w:space="0" w:color="auto"/>
                        <w:left w:val="none" w:sz="0" w:space="0" w:color="auto"/>
                        <w:bottom w:val="none" w:sz="0" w:space="0" w:color="auto"/>
                        <w:right w:val="none" w:sz="0" w:space="0" w:color="auto"/>
                      </w:divBdr>
                    </w:div>
                    <w:div w:id="560100212">
                      <w:marLeft w:val="0"/>
                      <w:marRight w:val="0"/>
                      <w:marTop w:val="0"/>
                      <w:marBottom w:val="0"/>
                      <w:divBdr>
                        <w:top w:val="none" w:sz="0" w:space="0" w:color="auto"/>
                        <w:left w:val="none" w:sz="0" w:space="0" w:color="auto"/>
                        <w:bottom w:val="none" w:sz="0" w:space="0" w:color="auto"/>
                        <w:right w:val="none" w:sz="0" w:space="0" w:color="auto"/>
                      </w:divBdr>
                    </w:div>
                    <w:div w:id="1627739506">
                      <w:marLeft w:val="0"/>
                      <w:marRight w:val="0"/>
                      <w:marTop w:val="0"/>
                      <w:marBottom w:val="0"/>
                      <w:divBdr>
                        <w:top w:val="none" w:sz="0" w:space="0" w:color="auto"/>
                        <w:left w:val="none" w:sz="0" w:space="0" w:color="auto"/>
                        <w:bottom w:val="none" w:sz="0" w:space="0" w:color="auto"/>
                        <w:right w:val="none" w:sz="0" w:space="0" w:color="auto"/>
                      </w:divBdr>
                    </w:div>
                    <w:div w:id="291251637">
                      <w:marLeft w:val="0"/>
                      <w:marRight w:val="0"/>
                      <w:marTop w:val="0"/>
                      <w:marBottom w:val="0"/>
                      <w:divBdr>
                        <w:top w:val="none" w:sz="0" w:space="0" w:color="auto"/>
                        <w:left w:val="none" w:sz="0" w:space="0" w:color="auto"/>
                        <w:bottom w:val="none" w:sz="0" w:space="0" w:color="auto"/>
                        <w:right w:val="none" w:sz="0" w:space="0" w:color="auto"/>
                      </w:divBdr>
                    </w:div>
                    <w:div w:id="367753927">
                      <w:marLeft w:val="0"/>
                      <w:marRight w:val="0"/>
                      <w:marTop w:val="0"/>
                      <w:marBottom w:val="0"/>
                      <w:divBdr>
                        <w:top w:val="none" w:sz="0" w:space="0" w:color="auto"/>
                        <w:left w:val="none" w:sz="0" w:space="0" w:color="auto"/>
                        <w:bottom w:val="none" w:sz="0" w:space="0" w:color="auto"/>
                        <w:right w:val="none" w:sz="0" w:space="0" w:color="auto"/>
                      </w:divBdr>
                    </w:div>
                    <w:div w:id="1647466856">
                      <w:marLeft w:val="0"/>
                      <w:marRight w:val="0"/>
                      <w:marTop w:val="0"/>
                      <w:marBottom w:val="0"/>
                      <w:divBdr>
                        <w:top w:val="none" w:sz="0" w:space="0" w:color="auto"/>
                        <w:left w:val="none" w:sz="0" w:space="0" w:color="auto"/>
                        <w:bottom w:val="none" w:sz="0" w:space="0" w:color="auto"/>
                        <w:right w:val="none" w:sz="0" w:space="0" w:color="auto"/>
                      </w:divBdr>
                    </w:div>
                    <w:div w:id="219681372">
                      <w:marLeft w:val="0"/>
                      <w:marRight w:val="0"/>
                      <w:marTop w:val="0"/>
                      <w:marBottom w:val="0"/>
                      <w:divBdr>
                        <w:top w:val="none" w:sz="0" w:space="0" w:color="auto"/>
                        <w:left w:val="none" w:sz="0" w:space="0" w:color="auto"/>
                        <w:bottom w:val="none" w:sz="0" w:space="0" w:color="auto"/>
                        <w:right w:val="none" w:sz="0" w:space="0" w:color="auto"/>
                      </w:divBdr>
                    </w:div>
                    <w:div w:id="1641884949">
                      <w:marLeft w:val="0"/>
                      <w:marRight w:val="0"/>
                      <w:marTop w:val="0"/>
                      <w:marBottom w:val="0"/>
                      <w:divBdr>
                        <w:top w:val="none" w:sz="0" w:space="0" w:color="auto"/>
                        <w:left w:val="none" w:sz="0" w:space="0" w:color="auto"/>
                        <w:bottom w:val="none" w:sz="0" w:space="0" w:color="auto"/>
                        <w:right w:val="none" w:sz="0" w:space="0" w:color="auto"/>
                      </w:divBdr>
                    </w:div>
                    <w:div w:id="294215514">
                      <w:marLeft w:val="0"/>
                      <w:marRight w:val="0"/>
                      <w:marTop w:val="0"/>
                      <w:marBottom w:val="0"/>
                      <w:divBdr>
                        <w:top w:val="none" w:sz="0" w:space="0" w:color="auto"/>
                        <w:left w:val="none" w:sz="0" w:space="0" w:color="auto"/>
                        <w:bottom w:val="none" w:sz="0" w:space="0" w:color="auto"/>
                        <w:right w:val="none" w:sz="0" w:space="0" w:color="auto"/>
                      </w:divBdr>
                    </w:div>
                    <w:div w:id="763577369">
                      <w:marLeft w:val="0"/>
                      <w:marRight w:val="0"/>
                      <w:marTop w:val="0"/>
                      <w:marBottom w:val="0"/>
                      <w:divBdr>
                        <w:top w:val="none" w:sz="0" w:space="0" w:color="auto"/>
                        <w:left w:val="none" w:sz="0" w:space="0" w:color="auto"/>
                        <w:bottom w:val="none" w:sz="0" w:space="0" w:color="auto"/>
                        <w:right w:val="none" w:sz="0" w:space="0" w:color="auto"/>
                      </w:divBdr>
                    </w:div>
                    <w:div w:id="285239642">
                      <w:marLeft w:val="0"/>
                      <w:marRight w:val="0"/>
                      <w:marTop w:val="0"/>
                      <w:marBottom w:val="0"/>
                      <w:divBdr>
                        <w:top w:val="none" w:sz="0" w:space="0" w:color="auto"/>
                        <w:left w:val="none" w:sz="0" w:space="0" w:color="auto"/>
                        <w:bottom w:val="none" w:sz="0" w:space="0" w:color="auto"/>
                        <w:right w:val="none" w:sz="0" w:space="0" w:color="auto"/>
                      </w:divBdr>
                      <w:divsChild>
                        <w:div w:id="537157596">
                          <w:marLeft w:val="0"/>
                          <w:marRight w:val="0"/>
                          <w:marTop w:val="0"/>
                          <w:marBottom w:val="300"/>
                          <w:divBdr>
                            <w:top w:val="none" w:sz="0" w:space="0" w:color="auto"/>
                            <w:left w:val="none" w:sz="0" w:space="0" w:color="auto"/>
                            <w:bottom w:val="none" w:sz="0" w:space="0" w:color="auto"/>
                            <w:right w:val="none" w:sz="0" w:space="0" w:color="auto"/>
                          </w:divBdr>
                        </w:div>
                      </w:divsChild>
                    </w:div>
                    <w:div w:id="775560888">
                      <w:marLeft w:val="0"/>
                      <w:marRight w:val="0"/>
                      <w:marTop w:val="0"/>
                      <w:marBottom w:val="0"/>
                      <w:divBdr>
                        <w:top w:val="none" w:sz="0" w:space="0" w:color="auto"/>
                        <w:left w:val="none" w:sz="0" w:space="0" w:color="auto"/>
                        <w:bottom w:val="none" w:sz="0" w:space="0" w:color="auto"/>
                        <w:right w:val="none" w:sz="0" w:space="0" w:color="auto"/>
                      </w:divBdr>
                      <w:divsChild>
                        <w:div w:id="1296909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0578096">
                  <w:marLeft w:val="0"/>
                  <w:marRight w:val="0"/>
                  <w:marTop w:val="0"/>
                  <w:marBottom w:val="0"/>
                  <w:divBdr>
                    <w:top w:val="none" w:sz="0" w:space="0" w:color="auto"/>
                    <w:left w:val="none" w:sz="0" w:space="0" w:color="auto"/>
                    <w:bottom w:val="none" w:sz="0" w:space="0" w:color="auto"/>
                    <w:right w:val="none" w:sz="0" w:space="0" w:color="auto"/>
                  </w:divBdr>
                  <w:divsChild>
                    <w:div w:id="490945363">
                      <w:marLeft w:val="0"/>
                      <w:marRight w:val="0"/>
                      <w:marTop w:val="0"/>
                      <w:marBottom w:val="0"/>
                      <w:divBdr>
                        <w:top w:val="none" w:sz="0" w:space="0" w:color="auto"/>
                        <w:left w:val="none" w:sz="0" w:space="0" w:color="auto"/>
                        <w:bottom w:val="none" w:sz="0" w:space="0" w:color="auto"/>
                        <w:right w:val="none" w:sz="0" w:space="0" w:color="auto"/>
                      </w:divBdr>
                    </w:div>
                    <w:div w:id="2070955647">
                      <w:marLeft w:val="0"/>
                      <w:marRight w:val="0"/>
                      <w:marTop w:val="0"/>
                      <w:marBottom w:val="0"/>
                      <w:divBdr>
                        <w:top w:val="none" w:sz="0" w:space="0" w:color="auto"/>
                        <w:left w:val="none" w:sz="0" w:space="0" w:color="auto"/>
                        <w:bottom w:val="none" w:sz="0" w:space="0" w:color="auto"/>
                        <w:right w:val="none" w:sz="0" w:space="0" w:color="auto"/>
                      </w:divBdr>
                    </w:div>
                    <w:div w:id="164368186">
                      <w:marLeft w:val="0"/>
                      <w:marRight w:val="0"/>
                      <w:marTop w:val="0"/>
                      <w:marBottom w:val="0"/>
                      <w:divBdr>
                        <w:top w:val="none" w:sz="0" w:space="0" w:color="auto"/>
                        <w:left w:val="none" w:sz="0" w:space="0" w:color="auto"/>
                        <w:bottom w:val="none" w:sz="0" w:space="0" w:color="auto"/>
                        <w:right w:val="none" w:sz="0" w:space="0" w:color="auto"/>
                      </w:divBdr>
                    </w:div>
                    <w:div w:id="826239843">
                      <w:marLeft w:val="0"/>
                      <w:marRight w:val="0"/>
                      <w:marTop w:val="0"/>
                      <w:marBottom w:val="0"/>
                      <w:divBdr>
                        <w:top w:val="none" w:sz="0" w:space="0" w:color="auto"/>
                        <w:left w:val="none" w:sz="0" w:space="0" w:color="auto"/>
                        <w:bottom w:val="none" w:sz="0" w:space="0" w:color="auto"/>
                        <w:right w:val="none" w:sz="0" w:space="0" w:color="auto"/>
                      </w:divBdr>
                    </w:div>
                    <w:div w:id="1354109193">
                      <w:marLeft w:val="0"/>
                      <w:marRight w:val="0"/>
                      <w:marTop w:val="0"/>
                      <w:marBottom w:val="0"/>
                      <w:divBdr>
                        <w:top w:val="none" w:sz="0" w:space="0" w:color="auto"/>
                        <w:left w:val="none" w:sz="0" w:space="0" w:color="auto"/>
                        <w:bottom w:val="none" w:sz="0" w:space="0" w:color="auto"/>
                        <w:right w:val="none" w:sz="0" w:space="0" w:color="auto"/>
                      </w:divBdr>
                    </w:div>
                    <w:div w:id="45682927">
                      <w:marLeft w:val="0"/>
                      <w:marRight w:val="0"/>
                      <w:marTop w:val="0"/>
                      <w:marBottom w:val="0"/>
                      <w:divBdr>
                        <w:top w:val="none" w:sz="0" w:space="0" w:color="auto"/>
                        <w:left w:val="none" w:sz="0" w:space="0" w:color="auto"/>
                        <w:bottom w:val="none" w:sz="0" w:space="0" w:color="auto"/>
                        <w:right w:val="none" w:sz="0" w:space="0" w:color="auto"/>
                      </w:divBdr>
                    </w:div>
                    <w:div w:id="739905608">
                      <w:marLeft w:val="0"/>
                      <w:marRight w:val="0"/>
                      <w:marTop w:val="0"/>
                      <w:marBottom w:val="0"/>
                      <w:divBdr>
                        <w:top w:val="none" w:sz="0" w:space="0" w:color="auto"/>
                        <w:left w:val="none" w:sz="0" w:space="0" w:color="auto"/>
                        <w:bottom w:val="none" w:sz="0" w:space="0" w:color="auto"/>
                        <w:right w:val="none" w:sz="0" w:space="0" w:color="auto"/>
                      </w:divBdr>
                    </w:div>
                    <w:div w:id="575171636">
                      <w:marLeft w:val="0"/>
                      <w:marRight w:val="0"/>
                      <w:marTop w:val="0"/>
                      <w:marBottom w:val="0"/>
                      <w:divBdr>
                        <w:top w:val="none" w:sz="0" w:space="0" w:color="auto"/>
                        <w:left w:val="none" w:sz="0" w:space="0" w:color="auto"/>
                        <w:bottom w:val="none" w:sz="0" w:space="0" w:color="auto"/>
                        <w:right w:val="none" w:sz="0" w:space="0" w:color="auto"/>
                      </w:divBdr>
                    </w:div>
                    <w:div w:id="592469976">
                      <w:marLeft w:val="0"/>
                      <w:marRight w:val="0"/>
                      <w:marTop w:val="0"/>
                      <w:marBottom w:val="0"/>
                      <w:divBdr>
                        <w:top w:val="none" w:sz="0" w:space="0" w:color="auto"/>
                        <w:left w:val="none" w:sz="0" w:space="0" w:color="auto"/>
                        <w:bottom w:val="none" w:sz="0" w:space="0" w:color="auto"/>
                        <w:right w:val="none" w:sz="0" w:space="0" w:color="auto"/>
                      </w:divBdr>
                    </w:div>
                    <w:div w:id="1951357587">
                      <w:marLeft w:val="0"/>
                      <w:marRight w:val="0"/>
                      <w:marTop w:val="0"/>
                      <w:marBottom w:val="0"/>
                      <w:divBdr>
                        <w:top w:val="none" w:sz="0" w:space="0" w:color="auto"/>
                        <w:left w:val="none" w:sz="0" w:space="0" w:color="auto"/>
                        <w:bottom w:val="none" w:sz="0" w:space="0" w:color="auto"/>
                        <w:right w:val="none" w:sz="0" w:space="0" w:color="auto"/>
                      </w:divBdr>
                    </w:div>
                    <w:div w:id="1695811306">
                      <w:marLeft w:val="0"/>
                      <w:marRight w:val="0"/>
                      <w:marTop w:val="0"/>
                      <w:marBottom w:val="0"/>
                      <w:divBdr>
                        <w:top w:val="none" w:sz="0" w:space="0" w:color="auto"/>
                        <w:left w:val="none" w:sz="0" w:space="0" w:color="auto"/>
                        <w:bottom w:val="none" w:sz="0" w:space="0" w:color="auto"/>
                        <w:right w:val="none" w:sz="0" w:space="0" w:color="auto"/>
                      </w:divBdr>
                    </w:div>
                  </w:divsChild>
                </w:div>
                <w:div w:id="1214777804">
                  <w:marLeft w:val="0"/>
                  <w:marRight w:val="0"/>
                  <w:marTop w:val="0"/>
                  <w:marBottom w:val="0"/>
                  <w:divBdr>
                    <w:top w:val="none" w:sz="0" w:space="0" w:color="auto"/>
                    <w:left w:val="none" w:sz="0" w:space="0" w:color="auto"/>
                    <w:bottom w:val="none" w:sz="0" w:space="0" w:color="auto"/>
                    <w:right w:val="none" w:sz="0" w:space="0" w:color="auto"/>
                  </w:divBdr>
                  <w:divsChild>
                    <w:div w:id="1130241153">
                      <w:marLeft w:val="0"/>
                      <w:marRight w:val="0"/>
                      <w:marTop w:val="0"/>
                      <w:marBottom w:val="0"/>
                      <w:divBdr>
                        <w:top w:val="none" w:sz="0" w:space="0" w:color="auto"/>
                        <w:left w:val="none" w:sz="0" w:space="0" w:color="auto"/>
                        <w:bottom w:val="none" w:sz="0" w:space="0" w:color="auto"/>
                        <w:right w:val="none" w:sz="0" w:space="0" w:color="auto"/>
                      </w:divBdr>
                    </w:div>
                    <w:div w:id="2129858826">
                      <w:marLeft w:val="0"/>
                      <w:marRight w:val="0"/>
                      <w:marTop w:val="0"/>
                      <w:marBottom w:val="0"/>
                      <w:divBdr>
                        <w:top w:val="none" w:sz="0" w:space="0" w:color="auto"/>
                        <w:left w:val="none" w:sz="0" w:space="0" w:color="auto"/>
                        <w:bottom w:val="none" w:sz="0" w:space="0" w:color="auto"/>
                        <w:right w:val="none" w:sz="0" w:space="0" w:color="auto"/>
                      </w:divBdr>
                    </w:div>
                    <w:div w:id="869146219">
                      <w:marLeft w:val="0"/>
                      <w:marRight w:val="0"/>
                      <w:marTop w:val="0"/>
                      <w:marBottom w:val="0"/>
                      <w:divBdr>
                        <w:top w:val="none" w:sz="0" w:space="0" w:color="auto"/>
                        <w:left w:val="none" w:sz="0" w:space="0" w:color="auto"/>
                        <w:bottom w:val="none" w:sz="0" w:space="0" w:color="auto"/>
                        <w:right w:val="none" w:sz="0" w:space="0" w:color="auto"/>
                      </w:divBdr>
                    </w:div>
                    <w:div w:id="1911306082">
                      <w:marLeft w:val="0"/>
                      <w:marRight w:val="0"/>
                      <w:marTop w:val="0"/>
                      <w:marBottom w:val="0"/>
                      <w:divBdr>
                        <w:top w:val="none" w:sz="0" w:space="0" w:color="auto"/>
                        <w:left w:val="none" w:sz="0" w:space="0" w:color="auto"/>
                        <w:bottom w:val="none" w:sz="0" w:space="0" w:color="auto"/>
                        <w:right w:val="none" w:sz="0" w:space="0" w:color="auto"/>
                      </w:divBdr>
                    </w:div>
                    <w:div w:id="1262880842">
                      <w:marLeft w:val="0"/>
                      <w:marRight w:val="0"/>
                      <w:marTop w:val="0"/>
                      <w:marBottom w:val="0"/>
                      <w:divBdr>
                        <w:top w:val="none" w:sz="0" w:space="0" w:color="auto"/>
                        <w:left w:val="none" w:sz="0" w:space="0" w:color="auto"/>
                        <w:bottom w:val="none" w:sz="0" w:space="0" w:color="auto"/>
                        <w:right w:val="none" w:sz="0" w:space="0" w:color="auto"/>
                      </w:divBdr>
                    </w:div>
                    <w:div w:id="248271758">
                      <w:marLeft w:val="0"/>
                      <w:marRight w:val="0"/>
                      <w:marTop w:val="0"/>
                      <w:marBottom w:val="0"/>
                      <w:divBdr>
                        <w:top w:val="none" w:sz="0" w:space="0" w:color="auto"/>
                        <w:left w:val="none" w:sz="0" w:space="0" w:color="auto"/>
                        <w:bottom w:val="none" w:sz="0" w:space="0" w:color="auto"/>
                        <w:right w:val="none" w:sz="0" w:space="0" w:color="auto"/>
                      </w:divBdr>
                    </w:div>
                    <w:div w:id="443496497">
                      <w:marLeft w:val="0"/>
                      <w:marRight w:val="0"/>
                      <w:marTop w:val="0"/>
                      <w:marBottom w:val="0"/>
                      <w:divBdr>
                        <w:top w:val="none" w:sz="0" w:space="0" w:color="auto"/>
                        <w:left w:val="none" w:sz="0" w:space="0" w:color="auto"/>
                        <w:bottom w:val="none" w:sz="0" w:space="0" w:color="auto"/>
                        <w:right w:val="none" w:sz="0" w:space="0" w:color="auto"/>
                      </w:divBdr>
                    </w:div>
                  </w:divsChild>
                </w:div>
                <w:div w:id="995065615">
                  <w:marLeft w:val="0"/>
                  <w:marRight w:val="0"/>
                  <w:marTop w:val="0"/>
                  <w:marBottom w:val="0"/>
                  <w:divBdr>
                    <w:top w:val="none" w:sz="0" w:space="0" w:color="auto"/>
                    <w:left w:val="none" w:sz="0" w:space="0" w:color="auto"/>
                    <w:bottom w:val="none" w:sz="0" w:space="0" w:color="auto"/>
                    <w:right w:val="none" w:sz="0" w:space="0" w:color="auto"/>
                  </w:divBdr>
                  <w:divsChild>
                    <w:div w:id="1357340990">
                      <w:marLeft w:val="0"/>
                      <w:marRight w:val="0"/>
                      <w:marTop w:val="0"/>
                      <w:marBottom w:val="300"/>
                      <w:divBdr>
                        <w:top w:val="none" w:sz="0" w:space="0" w:color="auto"/>
                        <w:left w:val="none" w:sz="0" w:space="0" w:color="auto"/>
                        <w:bottom w:val="none" w:sz="0" w:space="0" w:color="auto"/>
                        <w:right w:val="none" w:sz="0" w:space="0" w:color="auto"/>
                      </w:divBdr>
                    </w:div>
                  </w:divsChild>
                </w:div>
                <w:div w:id="367220143">
                  <w:marLeft w:val="0"/>
                  <w:marRight w:val="0"/>
                  <w:marTop w:val="0"/>
                  <w:marBottom w:val="0"/>
                  <w:divBdr>
                    <w:top w:val="none" w:sz="0" w:space="0" w:color="auto"/>
                    <w:left w:val="none" w:sz="0" w:space="0" w:color="auto"/>
                    <w:bottom w:val="none" w:sz="0" w:space="0" w:color="auto"/>
                    <w:right w:val="none" w:sz="0" w:space="0" w:color="auto"/>
                  </w:divBdr>
                  <w:divsChild>
                    <w:div w:id="2103522171">
                      <w:marLeft w:val="0"/>
                      <w:marRight w:val="0"/>
                      <w:marTop w:val="0"/>
                      <w:marBottom w:val="300"/>
                      <w:divBdr>
                        <w:top w:val="none" w:sz="0" w:space="0" w:color="auto"/>
                        <w:left w:val="none" w:sz="0" w:space="0" w:color="auto"/>
                        <w:bottom w:val="none" w:sz="0" w:space="0" w:color="auto"/>
                        <w:right w:val="none" w:sz="0" w:space="0" w:color="auto"/>
                      </w:divBdr>
                    </w:div>
                    <w:div w:id="216864534">
                      <w:marLeft w:val="0"/>
                      <w:marRight w:val="0"/>
                      <w:marTop w:val="0"/>
                      <w:marBottom w:val="0"/>
                      <w:divBdr>
                        <w:top w:val="none" w:sz="0" w:space="0" w:color="auto"/>
                        <w:left w:val="none" w:sz="0" w:space="0" w:color="auto"/>
                        <w:bottom w:val="none" w:sz="0" w:space="0" w:color="auto"/>
                        <w:right w:val="none" w:sz="0" w:space="0" w:color="auto"/>
                      </w:divBdr>
                    </w:div>
                    <w:div w:id="915822438">
                      <w:marLeft w:val="0"/>
                      <w:marRight w:val="0"/>
                      <w:marTop w:val="0"/>
                      <w:marBottom w:val="0"/>
                      <w:divBdr>
                        <w:top w:val="none" w:sz="0" w:space="0" w:color="auto"/>
                        <w:left w:val="none" w:sz="0" w:space="0" w:color="auto"/>
                        <w:bottom w:val="none" w:sz="0" w:space="0" w:color="auto"/>
                        <w:right w:val="none" w:sz="0" w:space="0" w:color="auto"/>
                      </w:divBdr>
                    </w:div>
                  </w:divsChild>
                </w:div>
                <w:div w:id="1679578178">
                  <w:marLeft w:val="0"/>
                  <w:marRight w:val="0"/>
                  <w:marTop w:val="0"/>
                  <w:marBottom w:val="0"/>
                  <w:divBdr>
                    <w:top w:val="none" w:sz="0" w:space="0" w:color="auto"/>
                    <w:left w:val="none" w:sz="0" w:space="0" w:color="auto"/>
                    <w:bottom w:val="none" w:sz="0" w:space="0" w:color="auto"/>
                    <w:right w:val="none" w:sz="0" w:space="0" w:color="auto"/>
                  </w:divBdr>
                  <w:divsChild>
                    <w:div w:id="1321690959">
                      <w:marLeft w:val="0"/>
                      <w:marRight w:val="0"/>
                      <w:marTop w:val="0"/>
                      <w:marBottom w:val="300"/>
                      <w:divBdr>
                        <w:top w:val="none" w:sz="0" w:space="0" w:color="auto"/>
                        <w:left w:val="none" w:sz="0" w:space="0" w:color="auto"/>
                        <w:bottom w:val="none" w:sz="0" w:space="0" w:color="auto"/>
                        <w:right w:val="none" w:sz="0" w:space="0" w:color="auto"/>
                      </w:divBdr>
                    </w:div>
                    <w:div w:id="1595212478">
                      <w:marLeft w:val="0"/>
                      <w:marRight w:val="0"/>
                      <w:marTop w:val="0"/>
                      <w:marBottom w:val="0"/>
                      <w:divBdr>
                        <w:top w:val="none" w:sz="0" w:space="0" w:color="auto"/>
                        <w:left w:val="none" w:sz="0" w:space="0" w:color="auto"/>
                        <w:bottom w:val="none" w:sz="0" w:space="0" w:color="auto"/>
                        <w:right w:val="none" w:sz="0" w:space="0" w:color="auto"/>
                      </w:divBdr>
                    </w:div>
                    <w:div w:id="1217401234">
                      <w:marLeft w:val="0"/>
                      <w:marRight w:val="0"/>
                      <w:marTop w:val="0"/>
                      <w:marBottom w:val="0"/>
                      <w:divBdr>
                        <w:top w:val="none" w:sz="0" w:space="0" w:color="auto"/>
                        <w:left w:val="none" w:sz="0" w:space="0" w:color="auto"/>
                        <w:bottom w:val="none" w:sz="0" w:space="0" w:color="auto"/>
                        <w:right w:val="none" w:sz="0" w:space="0" w:color="auto"/>
                      </w:divBdr>
                    </w:div>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42868941">
                  <w:marLeft w:val="0"/>
                  <w:marRight w:val="0"/>
                  <w:marTop w:val="0"/>
                  <w:marBottom w:val="0"/>
                  <w:divBdr>
                    <w:top w:val="none" w:sz="0" w:space="0" w:color="auto"/>
                    <w:left w:val="none" w:sz="0" w:space="0" w:color="auto"/>
                    <w:bottom w:val="none" w:sz="0" w:space="0" w:color="auto"/>
                    <w:right w:val="none" w:sz="0" w:space="0" w:color="auto"/>
                  </w:divBdr>
                  <w:divsChild>
                    <w:div w:id="1695107146">
                      <w:marLeft w:val="0"/>
                      <w:marRight w:val="0"/>
                      <w:marTop w:val="0"/>
                      <w:marBottom w:val="0"/>
                      <w:divBdr>
                        <w:top w:val="none" w:sz="0" w:space="0" w:color="auto"/>
                        <w:left w:val="none" w:sz="0" w:space="0" w:color="auto"/>
                        <w:bottom w:val="none" w:sz="0" w:space="0" w:color="auto"/>
                        <w:right w:val="none" w:sz="0" w:space="0" w:color="auto"/>
                      </w:divBdr>
                      <w:divsChild>
                        <w:div w:id="1980262433">
                          <w:marLeft w:val="0"/>
                          <w:marRight w:val="0"/>
                          <w:marTop w:val="0"/>
                          <w:marBottom w:val="300"/>
                          <w:divBdr>
                            <w:top w:val="none" w:sz="0" w:space="0" w:color="auto"/>
                            <w:left w:val="none" w:sz="0" w:space="0" w:color="auto"/>
                            <w:bottom w:val="none" w:sz="0" w:space="0" w:color="auto"/>
                            <w:right w:val="none" w:sz="0" w:space="0" w:color="auto"/>
                          </w:divBdr>
                        </w:div>
                      </w:divsChild>
                    </w:div>
                    <w:div w:id="1405029833">
                      <w:marLeft w:val="0"/>
                      <w:marRight w:val="0"/>
                      <w:marTop w:val="0"/>
                      <w:marBottom w:val="0"/>
                      <w:divBdr>
                        <w:top w:val="none" w:sz="0" w:space="0" w:color="auto"/>
                        <w:left w:val="none" w:sz="0" w:space="0" w:color="auto"/>
                        <w:bottom w:val="none" w:sz="0" w:space="0" w:color="auto"/>
                        <w:right w:val="none" w:sz="0" w:space="0" w:color="auto"/>
                      </w:divBdr>
                    </w:div>
                    <w:div w:id="19911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0794">
              <w:marLeft w:val="0"/>
              <w:marRight w:val="0"/>
              <w:marTop w:val="0"/>
              <w:marBottom w:val="0"/>
              <w:divBdr>
                <w:top w:val="none" w:sz="0" w:space="0" w:color="auto"/>
                <w:left w:val="none" w:sz="0" w:space="0" w:color="auto"/>
                <w:bottom w:val="none" w:sz="0" w:space="0" w:color="auto"/>
                <w:right w:val="none" w:sz="0" w:space="0" w:color="auto"/>
              </w:divBdr>
              <w:divsChild>
                <w:div w:id="454759436">
                  <w:marLeft w:val="0"/>
                  <w:marRight w:val="0"/>
                  <w:marTop w:val="0"/>
                  <w:marBottom w:val="0"/>
                  <w:divBdr>
                    <w:top w:val="none" w:sz="0" w:space="0" w:color="auto"/>
                    <w:left w:val="none" w:sz="0" w:space="0" w:color="auto"/>
                    <w:bottom w:val="none" w:sz="0" w:space="0" w:color="auto"/>
                    <w:right w:val="none" w:sz="0" w:space="0" w:color="auto"/>
                  </w:divBdr>
                </w:div>
                <w:div w:id="586043279">
                  <w:marLeft w:val="0"/>
                  <w:marRight w:val="0"/>
                  <w:marTop w:val="0"/>
                  <w:marBottom w:val="0"/>
                  <w:divBdr>
                    <w:top w:val="none" w:sz="0" w:space="0" w:color="auto"/>
                    <w:left w:val="none" w:sz="0" w:space="0" w:color="auto"/>
                    <w:bottom w:val="none" w:sz="0" w:space="0" w:color="auto"/>
                    <w:right w:val="none" w:sz="0" w:space="0" w:color="auto"/>
                  </w:divBdr>
                </w:div>
                <w:div w:id="982127174">
                  <w:marLeft w:val="0"/>
                  <w:marRight w:val="0"/>
                  <w:marTop w:val="0"/>
                  <w:marBottom w:val="0"/>
                  <w:divBdr>
                    <w:top w:val="none" w:sz="0" w:space="0" w:color="auto"/>
                    <w:left w:val="none" w:sz="0" w:space="0" w:color="auto"/>
                    <w:bottom w:val="none" w:sz="0" w:space="0" w:color="auto"/>
                    <w:right w:val="none" w:sz="0" w:space="0" w:color="auto"/>
                  </w:divBdr>
                </w:div>
                <w:div w:id="437913279">
                  <w:marLeft w:val="0"/>
                  <w:marRight w:val="0"/>
                  <w:marTop w:val="0"/>
                  <w:marBottom w:val="0"/>
                  <w:divBdr>
                    <w:top w:val="none" w:sz="0" w:space="0" w:color="auto"/>
                    <w:left w:val="none" w:sz="0" w:space="0" w:color="auto"/>
                    <w:bottom w:val="none" w:sz="0" w:space="0" w:color="auto"/>
                    <w:right w:val="none" w:sz="0" w:space="0" w:color="auto"/>
                  </w:divBdr>
                </w:div>
                <w:div w:id="1647050815">
                  <w:marLeft w:val="0"/>
                  <w:marRight w:val="0"/>
                  <w:marTop w:val="0"/>
                  <w:marBottom w:val="0"/>
                  <w:divBdr>
                    <w:top w:val="none" w:sz="0" w:space="0" w:color="auto"/>
                    <w:left w:val="none" w:sz="0" w:space="0" w:color="auto"/>
                    <w:bottom w:val="none" w:sz="0" w:space="0" w:color="auto"/>
                    <w:right w:val="none" w:sz="0" w:space="0" w:color="auto"/>
                  </w:divBdr>
                </w:div>
              </w:divsChild>
            </w:div>
            <w:div w:id="1454446758">
              <w:marLeft w:val="0"/>
              <w:marRight w:val="0"/>
              <w:marTop w:val="0"/>
              <w:marBottom w:val="0"/>
              <w:divBdr>
                <w:top w:val="none" w:sz="0" w:space="0" w:color="auto"/>
                <w:left w:val="none" w:sz="0" w:space="0" w:color="auto"/>
                <w:bottom w:val="none" w:sz="0" w:space="0" w:color="auto"/>
                <w:right w:val="none" w:sz="0" w:space="0" w:color="auto"/>
              </w:divBdr>
            </w:div>
            <w:div w:id="706292582">
              <w:marLeft w:val="0"/>
              <w:marRight w:val="0"/>
              <w:marTop w:val="0"/>
              <w:marBottom w:val="0"/>
              <w:divBdr>
                <w:top w:val="none" w:sz="0" w:space="0" w:color="auto"/>
                <w:left w:val="none" w:sz="0" w:space="0" w:color="auto"/>
                <w:bottom w:val="none" w:sz="0" w:space="0" w:color="auto"/>
                <w:right w:val="none" w:sz="0" w:space="0" w:color="auto"/>
              </w:divBdr>
              <w:divsChild>
                <w:div w:id="401489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1208793">
          <w:marLeft w:val="0"/>
          <w:marRight w:val="0"/>
          <w:marTop w:val="0"/>
          <w:marBottom w:val="0"/>
          <w:divBdr>
            <w:top w:val="none" w:sz="0" w:space="0" w:color="auto"/>
            <w:left w:val="none" w:sz="0" w:space="0" w:color="auto"/>
            <w:bottom w:val="none" w:sz="0" w:space="0" w:color="auto"/>
            <w:right w:val="none" w:sz="0" w:space="0" w:color="auto"/>
          </w:divBdr>
          <w:divsChild>
            <w:div w:id="218251001">
              <w:marLeft w:val="0"/>
              <w:marRight w:val="0"/>
              <w:marTop w:val="0"/>
              <w:marBottom w:val="0"/>
              <w:divBdr>
                <w:top w:val="none" w:sz="0" w:space="0" w:color="auto"/>
                <w:left w:val="none" w:sz="0" w:space="0" w:color="auto"/>
                <w:bottom w:val="none" w:sz="0" w:space="0" w:color="auto"/>
                <w:right w:val="none" w:sz="0" w:space="0" w:color="auto"/>
              </w:divBdr>
              <w:divsChild>
                <w:div w:id="503476429">
                  <w:marLeft w:val="0"/>
                  <w:marRight w:val="0"/>
                  <w:marTop w:val="0"/>
                  <w:marBottom w:val="300"/>
                  <w:divBdr>
                    <w:top w:val="none" w:sz="0" w:space="0" w:color="auto"/>
                    <w:left w:val="none" w:sz="0" w:space="0" w:color="auto"/>
                    <w:bottom w:val="none" w:sz="0" w:space="0" w:color="auto"/>
                    <w:right w:val="none" w:sz="0" w:space="0" w:color="auto"/>
                  </w:divBdr>
                </w:div>
              </w:divsChild>
            </w:div>
            <w:div w:id="380978465">
              <w:marLeft w:val="0"/>
              <w:marRight w:val="0"/>
              <w:marTop w:val="0"/>
              <w:marBottom w:val="0"/>
              <w:divBdr>
                <w:top w:val="none" w:sz="0" w:space="0" w:color="auto"/>
                <w:left w:val="none" w:sz="0" w:space="0" w:color="auto"/>
                <w:bottom w:val="none" w:sz="0" w:space="0" w:color="auto"/>
                <w:right w:val="none" w:sz="0" w:space="0" w:color="auto"/>
              </w:divBdr>
              <w:divsChild>
                <w:div w:id="1607033380">
                  <w:marLeft w:val="0"/>
                  <w:marRight w:val="0"/>
                  <w:marTop w:val="0"/>
                  <w:marBottom w:val="300"/>
                  <w:divBdr>
                    <w:top w:val="none" w:sz="0" w:space="0" w:color="auto"/>
                    <w:left w:val="none" w:sz="0" w:space="0" w:color="auto"/>
                    <w:bottom w:val="none" w:sz="0" w:space="0" w:color="auto"/>
                    <w:right w:val="none" w:sz="0" w:space="0" w:color="auto"/>
                  </w:divBdr>
                </w:div>
              </w:divsChild>
            </w:div>
            <w:div w:id="443890420">
              <w:marLeft w:val="0"/>
              <w:marRight w:val="0"/>
              <w:marTop w:val="0"/>
              <w:marBottom w:val="0"/>
              <w:divBdr>
                <w:top w:val="none" w:sz="0" w:space="0" w:color="auto"/>
                <w:left w:val="none" w:sz="0" w:space="0" w:color="auto"/>
                <w:bottom w:val="none" w:sz="0" w:space="0" w:color="auto"/>
                <w:right w:val="none" w:sz="0" w:space="0" w:color="auto"/>
              </w:divBdr>
              <w:divsChild>
                <w:div w:id="443034841">
                  <w:marLeft w:val="0"/>
                  <w:marRight w:val="0"/>
                  <w:marTop w:val="0"/>
                  <w:marBottom w:val="300"/>
                  <w:divBdr>
                    <w:top w:val="none" w:sz="0" w:space="0" w:color="auto"/>
                    <w:left w:val="none" w:sz="0" w:space="0" w:color="auto"/>
                    <w:bottom w:val="none" w:sz="0" w:space="0" w:color="auto"/>
                    <w:right w:val="none" w:sz="0" w:space="0" w:color="auto"/>
                  </w:divBdr>
                </w:div>
              </w:divsChild>
            </w:div>
            <w:div w:id="1968075333">
              <w:marLeft w:val="0"/>
              <w:marRight w:val="0"/>
              <w:marTop w:val="0"/>
              <w:marBottom w:val="0"/>
              <w:divBdr>
                <w:top w:val="none" w:sz="0" w:space="0" w:color="auto"/>
                <w:left w:val="none" w:sz="0" w:space="0" w:color="auto"/>
                <w:bottom w:val="none" w:sz="0" w:space="0" w:color="auto"/>
                <w:right w:val="none" w:sz="0" w:space="0" w:color="auto"/>
              </w:divBdr>
              <w:divsChild>
                <w:div w:id="1223905509">
                  <w:marLeft w:val="0"/>
                  <w:marRight w:val="0"/>
                  <w:marTop w:val="0"/>
                  <w:marBottom w:val="300"/>
                  <w:divBdr>
                    <w:top w:val="none" w:sz="0" w:space="0" w:color="auto"/>
                    <w:left w:val="none" w:sz="0" w:space="0" w:color="auto"/>
                    <w:bottom w:val="none" w:sz="0" w:space="0" w:color="auto"/>
                    <w:right w:val="none" w:sz="0" w:space="0" w:color="auto"/>
                  </w:divBdr>
                </w:div>
              </w:divsChild>
            </w:div>
            <w:div w:id="751895526">
              <w:marLeft w:val="0"/>
              <w:marRight w:val="0"/>
              <w:marTop w:val="0"/>
              <w:marBottom w:val="0"/>
              <w:divBdr>
                <w:top w:val="none" w:sz="0" w:space="0" w:color="auto"/>
                <w:left w:val="none" w:sz="0" w:space="0" w:color="auto"/>
                <w:bottom w:val="none" w:sz="0" w:space="0" w:color="auto"/>
                <w:right w:val="none" w:sz="0" w:space="0" w:color="auto"/>
              </w:divBdr>
              <w:divsChild>
                <w:div w:id="1642660348">
                  <w:marLeft w:val="0"/>
                  <w:marRight w:val="0"/>
                  <w:marTop w:val="0"/>
                  <w:marBottom w:val="300"/>
                  <w:divBdr>
                    <w:top w:val="none" w:sz="0" w:space="0" w:color="auto"/>
                    <w:left w:val="none" w:sz="0" w:space="0" w:color="auto"/>
                    <w:bottom w:val="none" w:sz="0" w:space="0" w:color="auto"/>
                    <w:right w:val="none" w:sz="0" w:space="0" w:color="auto"/>
                  </w:divBdr>
                </w:div>
              </w:divsChild>
            </w:div>
            <w:div w:id="1021669367">
              <w:marLeft w:val="0"/>
              <w:marRight w:val="0"/>
              <w:marTop w:val="0"/>
              <w:marBottom w:val="0"/>
              <w:divBdr>
                <w:top w:val="none" w:sz="0" w:space="0" w:color="auto"/>
                <w:left w:val="none" w:sz="0" w:space="0" w:color="auto"/>
                <w:bottom w:val="none" w:sz="0" w:space="0" w:color="auto"/>
                <w:right w:val="none" w:sz="0" w:space="0" w:color="auto"/>
              </w:divBdr>
              <w:divsChild>
                <w:div w:id="255404577">
                  <w:marLeft w:val="0"/>
                  <w:marRight w:val="0"/>
                  <w:marTop w:val="0"/>
                  <w:marBottom w:val="0"/>
                  <w:divBdr>
                    <w:top w:val="none" w:sz="0" w:space="0" w:color="auto"/>
                    <w:left w:val="none" w:sz="0" w:space="0" w:color="auto"/>
                    <w:bottom w:val="none" w:sz="0" w:space="0" w:color="auto"/>
                    <w:right w:val="none" w:sz="0" w:space="0" w:color="auto"/>
                  </w:divBdr>
                  <w:divsChild>
                    <w:div w:id="1945336591">
                      <w:marLeft w:val="0"/>
                      <w:marRight w:val="0"/>
                      <w:marTop w:val="0"/>
                      <w:marBottom w:val="0"/>
                      <w:divBdr>
                        <w:top w:val="none" w:sz="0" w:space="0" w:color="auto"/>
                        <w:left w:val="none" w:sz="0" w:space="0" w:color="auto"/>
                        <w:bottom w:val="none" w:sz="0" w:space="0" w:color="auto"/>
                        <w:right w:val="none" w:sz="0" w:space="0" w:color="auto"/>
                      </w:divBdr>
                      <w:divsChild>
                        <w:div w:id="178661458">
                          <w:marLeft w:val="0"/>
                          <w:marRight w:val="0"/>
                          <w:marTop w:val="0"/>
                          <w:marBottom w:val="0"/>
                          <w:divBdr>
                            <w:top w:val="none" w:sz="0" w:space="0" w:color="auto"/>
                            <w:left w:val="none" w:sz="0" w:space="0" w:color="auto"/>
                            <w:bottom w:val="none" w:sz="0" w:space="0" w:color="auto"/>
                            <w:right w:val="none" w:sz="0" w:space="0" w:color="auto"/>
                          </w:divBdr>
                        </w:div>
                        <w:div w:id="1589459508">
                          <w:marLeft w:val="0"/>
                          <w:marRight w:val="0"/>
                          <w:marTop w:val="0"/>
                          <w:marBottom w:val="0"/>
                          <w:divBdr>
                            <w:top w:val="none" w:sz="0" w:space="0" w:color="auto"/>
                            <w:left w:val="none" w:sz="0" w:space="0" w:color="auto"/>
                            <w:bottom w:val="none" w:sz="0" w:space="0" w:color="auto"/>
                            <w:right w:val="none" w:sz="0" w:space="0" w:color="auto"/>
                          </w:divBdr>
                        </w:div>
                        <w:div w:id="1673870229">
                          <w:marLeft w:val="0"/>
                          <w:marRight w:val="0"/>
                          <w:marTop w:val="0"/>
                          <w:marBottom w:val="0"/>
                          <w:divBdr>
                            <w:top w:val="none" w:sz="0" w:space="0" w:color="auto"/>
                            <w:left w:val="none" w:sz="0" w:space="0" w:color="auto"/>
                            <w:bottom w:val="none" w:sz="0" w:space="0" w:color="auto"/>
                            <w:right w:val="none" w:sz="0" w:space="0" w:color="auto"/>
                          </w:divBdr>
                        </w:div>
                        <w:div w:id="1280530728">
                          <w:marLeft w:val="0"/>
                          <w:marRight w:val="0"/>
                          <w:marTop w:val="0"/>
                          <w:marBottom w:val="0"/>
                          <w:divBdr>
                            <w:top w:val="none" w:sz="0" w:space="0" w:color="auto"/>
                            <w:left w:val="none" w:sz="0" w:space="0" w:color="auto"/>
                            <w:bottom w:val="none" w:sz="0" w:space="0" w:color="auto"/>
                            <w:right w:val="none" w:sz="0" w:space="0" w:color="auto"/>
                          </w:divBdr>
                        </w:div>
                      </w:divsChild>
                    </w:div>
                    <w:div w:id="328794889">
                      <w:marLeft w:val="0"/>
                      <w:marRight w:val="0"/>
                      <w:marTop w:val="0"/>
                      <w:marBottom w:val="0"/>
                      <w:divBdr>
                        <w:top w:val="none" w:sz="0" w:space="0" w:color="auto"/>
                        <w:left w:val="none" w:sz="0" w:space="0" w:color="auto"/>
                        <w:bottom w:val="none" w:sz="0" w:space="0" w:color="auto"/>
                        <w:right w:val="none" w:sz="0" w:space="0" w:color="auto"/>
                      </w:divBdr>
                      <w:divsChild>
                        <w:div w:id="154802067">
                          <w:marLeft w:val="0"/>
                          <w:marRight w:val="0"/>
                          <w:marTop w:val="0"/>
                          <w:marBottom w:val="300"/>
                          <w:divBdr>
                            <w:top w:val="none" w:sz="0" w:space="0" w:color="auto"/>
                            <w:left w:val="none" w:sz="0" w:space="0" w:color="auto"/>
                            <w:bottom w:val="none" w:sz="0" w:space="0" w:color="auto"/>
                            <w:right w:val="none" w:sz="0" w:space="0" w:color="auto"/>
                          </w:divBdr>
                        </w:div>
                        <w:div w:id="2035499412">
                          <w:marLeft w:val="0"/>
                          <w:marRight w:val="0"/>
                          <w:marTop w:val="0"/>
                          <w:marBottom w:val="0"/>
                          <w:divBdr>
                            <w:top w:val="none" w:sz="0" w:space="0" w:color="auto"/>
                            <w:left w:val="none" w:sz="0" w:space="0" w:color="auto"/>
                            <w:bottom w:val="none" w:sz="0" w:space="0" w:color="auto"/>
                            <w:right w:val="none" w:sz="0" w:space="0" w:color="auto"/>
                          </w:divBdr>
                        </w:div>
                        <w:div w:id="1170608757">
                          <w:marLeft w:val="0"/>
                          <w:marRight w:val="0"/>
                          <w:marTop w:val="0"/>
                          <w:marBottom w:val="0"/>
                          <w:divBdr>
                            <w:top w:val="none" w:sz="0" w:space="0" w:color="auto"/>
                            <w:left w:val="none" w:sz="0" w:space="0" w:color="auto"/>
                            <w:bottom w:val="none" w:sz="0" w:space="0" w:color="auto"/>
                            <w:right w:val="none" w:sz="0" w:space="0" w:color="auto"/>
                          </w:divBdr>
                          <w:divsChild>
                            <w:div w:id="1658997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2135828">
                      <w:marLeft w:val="0"/>
                      <w:marRight w:val="0"/>
                      <w:marTop w:val="0"/>
                      <w:marBottom w:val="0"/>
                      <w:divBdr>
                        <w:top w:val="none" w:sz="0" w:space="0" w:color="auto"/>
                        <w:left w:val="none" w:sz="0" w:space="0" w:color="auto"/>
                        <w:bottom w:val="none" w:sz="0" w:space="0" w:color="auto"/>
                        <w:right w:val="none" w:sz="0" w:space="0" w:color="auto"/>
                      </w:divBdr>
                      <w:divsChild>
                        <w:div w:id="176308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236156">
                  <w:marLeft w:val="0"/>
                  <w:marRight w:val="0"/>
                  <w:marTop w:val="0"/>
                  <w:marBottom w:val="0"/>
                  <w:divBdr>
                    <w:top w:val="none" w:sz="0" w:space="0" w:color="auto"/>
                    <w:left w:val="none" w:sz="0" w:space="0" w:color="auto"/>
                    <w:bottom w:val="none" w:sz="0" w:space="0" w:color="auto"/>
                    <w:right w:val="none" w:sz="0" w:space="0" w:color="auto"/>
                  </w:divBdr>
                  <w:divsChild>
                    <w:div w:id="266163107">
                      <w:marLeft w:val="0"/>
                      <w:marRight w:val="0"/>
                      <w:marTop w:val="0"/>
                      <w:marBottom w:val="0"/>
                      <w:divBdr>
                        <w:top w:val="none" w:sz="0" w:space="0" w:color="auto"/>
                        <w:left w:val="none" w:sz="0" w:space="0" w:color="auto"/>
                        <w:bottom w:val="none" w:sz="0" w:space="0" w:color="auto"/>
                        <w:right w:val="none" w:sz="0" w:space="0" w:color="auto"/>
                      </w:divBdr>
                      <w:divsChild>
                        <w:div w:id="1140806453">
                          <w:marLeft w:val="0"/>
                          <w:marRight w:val="0"/>
                          <w:marTop w:val="0"/>
                          <w:marBottom w:val="300"/>
                          <w:divBdr>
                            <w:top w:val="none" w:sz="0" w:space="0" w:color="auto"/>
                            <w:left w:val="none" w:sz="0" w:space="0" w:color="auto"/>
                            <w:bottom w:val="none" w:sz="0" w:space="0" w:color="auto"/>
                            <w:right w:val="none" w:sz="0" w:space="0" w:color="auto"/>
                          </w:divBdr>
                        </w:div>
                        <w:div w:id="998193638">
                          <w:marLeft w:val="0"/>
                          <w:marRight w:val="0"/>
                          <w:marTop w:val="0"/>
                          <w:marBottom w:val="0"/>
                          <w:divBdr>
                            <w:top w:val="none" w:sz="0" w:space="0" w:color="auto"/>
                            <w:left w:val="none" w:sz="0" w:space="0" w:color="auto"/>
                            <w:bottom w:val="none" w:sz="0" w:space="0" w:color="auto"/>
                            <w:right w:val="none" w:sz="0" w:space="0" w:color="auto"/>
                          </w:divBdr>
                        </w:div>
                        <w:div w:id="1387267103">
                          <w:marLeft w:val="0"/>
                          <w:marRight w:val="0"/>
                          <w:marTop w:val="0"/>
                          <w:marBottom w:val="0"/>
                          <w:divBdr>
                            <w:top w:val="none" w:sz="0" w:space="0" w:color="auto"/>
                            <w:left w:val="none" w:sz="0" w:space="0" w:color="auto"/>
                            <w:bottom w:val="none" w:sz="0" w:space="0" w:color="auto"/>
                            <w:right w:val="none" w:sz="0" w:space="0" w:color="auto"/>
                          </w:divBdr>
                        </w:div>
                        <w:div w:id="715936736">
                          <w:marLeft w:val="0"/>
                          <w:marRight w:val="0"/>
                          <w:marTop w:val="0"/>
                          <w:marBottom w:val="0"/>
                          <w:divBdr>
                            <w:top w:val="none" w:sz="0" w:space="0" w:color="auto"/>
                            <w:left w:val="none" w:sz="0" w:space="0" w:color="auto"/>
                            <w:bottom w:val="none" w:sz="0" w:space="0" w:color="auto"/>
                            <w:right w:val="none" w:sz="0" w:space="0" w:color="auto"/>
                          </w:divBdr>
                        </w:div>
                        <w:div w:id="1766069438">
                          <w:marLeft w:val="0"/>
                          <w:marRight w:val="0"/>
                          <w:marTop w:val="0"/>
                          <w:marBottom w:val="0"/>
                          <w:divBdr>
                            <w:top w:val="none" w:sz="0" w:space="0" w:color="auto"/>
                            <w:left w:val="none" w:sz="0" w:space="0" w:color="auto"/>
                            <w:bottom w:val="none" w:sz="0" w:space="0" w:color="auto"/>
                            <w:right w:val="none" w:sz="0" w:space="0" w:color="auto"/>
                          </w:divBdr>
                        </w:div>
                        <w:div w:id="1528370318">
                          <w:marLeft w:val="0"/>
                          <w:marRight w:val="0"/>
                          <w:marTop w:val="0"/>
                          <w:marBottom w:val="0"/>
                          <w:divBdr>
                            <w:top w:val="none" w:sz="0" w:space="0" w:color="auto"/>
                            <w:left w:val="none" w:sz="0" w:space="0" w:color="auto"/>
                            <w:bottom w:val="none" w:sz="0" w:space="0" w:color="auto"/>
                            <w:right w:val="none" w:sz="0" w:space="0" w:color="auto"/>
                          </w:divBdr>
                        </w:div>
                        <w:div w:id="399720316">
                          <w:marLeft w:val="0"/>
                          <w:marRight w:val="0"/>
                          <w:marTop w:val="0"/>
                          <w:marBottom w:val="0"/>
                          <w:divBdr>
                            <w:top w:val="none" w:sz="0" w:space="0" w:color="auto"/>
                            <w:left w:val="none" w:sz="0" w:space="0" w:color="auto"/>
                            <w:bottom w:val="none" w:sz="0" w:space="0" w:color="auto"/>
                            <w:right w:val="none" w:sz="0" w:space="0" w:color="auto"/>
                          </w:divBdr>
                        </w:div>
                        <w:div w:id="505290073">
                          <w:marLeft w:val="0"/>
                          <w:marRight w:val="0"/>
                          <w:marTop w:val="0"/>
                          <w:marBottom w:val="0"/>
                          <w:divBdr>
                            <w:top w:val="none" w:sz="0" w:space="0" w:color="auto"/>
                            <w:left w:val="none" w:sz="0" w:space="0" w:color="auto"/>
                            <w:bottom w:val="none" w:sz="0" w:space="0" w:color="auto"/>
                            <w:right w:val="none" w:sz="0" w:space="0" w:color="auto"/>
                          </w:divBdr>
                        </w:div>
                        <w:div w:id="1816675323">
                          <w:marLeft w:val="0"/>
                          <w:marRight w:val="0"/>
                          <w:marTop w:val="0"/>
                          <w:marBottom w:val="0"/>
                          <w:divBdr>
                            <w:top w:val="none" w:sz="0" w:space="0" w:color="auto"/>
                            <w:left w:val="none" w:sz="0" w:space="0" w:color="auto"/>
                            <w:bottom w:val="none" w:sz="0" w:space="0" w:color="auto"/>
                            <w:right w:val="none" w:sz="0" w:space="0" w:color="auto"/>
                          </w:divBdr>
                        </w:div>
                      </w:divsChild>
                    </w:div>
                    <w:div w:id="1133327044">
                      <w:marLeft w:val="0"/>
                      <w:marRight w:val="0"/>
                      <w:marTop w:val="0"/>
                      <w:marBottom w:val="0"/>
                      <w:divBdr>
                        <w:top w:val="none" w:sz="0" w:space="0" w:color="auto"/>
                        <w:left w:val="none" w:sz="0" w:space="0" w:color="auto"/>
                        <w:bottom w:val="none" w:sz="0" w:space="0" w:color="auto"/>
                        <w:right w:val="none" w:sz="0" w:space="0" w:color="auto"/>
                      </w:divBdr>
                      <w:divsChild>
                        <w:div w:id="605969899">
                          <w:marLeft w:val="0"/>
                          <w:marRight w:val="0"/>
                          <w:marTop w:val="0"/>
                          <w:marBottom w:val="300"/>
                          <w:divBdr>
                            <w:top w:val="none" w:sz="0" w:space="0" w:color="auto"/>
                            <w:left w:val="none" w:sz="0" w:space="0" w:color="auto"/>
                            <w:bottom w:val="none" w:sz="0" w:space="0" w:color="auto"/>
                            <w:right w:val="none" w:sz="0" w:space="0" w:color="auto"/>
                          </w:divBdr>
                        </w:div>
                        <w:div w:id="424884120">
                          <w:marLeft w:val="0"/>
                          <w:marRight w:val="0"/>
                          <w:marTop w:val="0"/>
                          <w:marBottom w:val="0"/>
                          <w:divBdr>
                            <w:top w:val="none" w:sz="0" w:space="0" w:color="auto"/>
                            <w:left w:val="none" w:sz="0" w:space="0" w:color="auto"/>
                            <w:bottom w:val="none" w:sz="0" w:space="0" w:color="auto"/>
                            <w:right w:val="none" w:sz="0" w:space="0" w:color="auto"/>
                          </w:divBdr>
                        </w:div>
                        <w:div w:id="1352411728">
                          <w:marLeft w:val="0"/>
                          <w:marRight w:val="0"/>
                          <w:marTop w:val="0"/>
                          <w:marBottom w:val="0"/>
                          <w:divBdr>
                            <w:top w:val="none" w:sz="0" w:space="0" w:color="auto"/>
                            <w:left w:val="none" w:sz="0" w:space="0" w:color="auto"/>
                            <w:bottom w:val="none" w:sz="0" w:space="0" w:color="auto"/>
                            <w:right w:val="none" w:sz="0" w:space="0" w:color="auto"/>
                          </w:divBdr>
                        </w:div>
                        <w:div w:id="44565857">
                          <w:marLeft w:val="0"/>
                          <w:marRight w:val="0"/>
                          <w:marTop w:val="0"/>
                          <w:marBottom w:val="0"/>
                          <w:divBdr>
                            <w:top w:val="none" w:sz="0" w:space="0" w:color="auto"/>
                            <w:left w:val="none" w:sz="0" w:space="0" w:color="auto"/>
                            <w:bottom w:val="none" w:sz="0" w:space="0" w:color="auto"/>
                            <w:right w:val="none" w:sz="0" w:space="0" w:color="auto"/>
                          </w:divBdr>
                          <w:divsChild>
                            <w:div w:id="1632402117">
                              <w:marLeft w:val="0"/>
                              <w:marRight w:val="0"/>
                              <w:marTop w:val="0"/>
                              <w:marBottom w:val="300"/>
                              <w:divBdr>
                                <w:top w:val="none" w:sz="0" w:space="0" w:color="auto"/>
                                <w:left w:val="none" w:sz="0" w:space="0" w:color="auto"/>
                                <w:bottom w:val="none" w:sz="0" w:space="0" w:color="auto"/>
                                <w:right w:val="none" w:sz="0" w:space="0" w:color="auto"/>
                              </w:divBdr>
                            </w:div>
                          </w:divsChild>
                        </w:div>
                        <w:div w:id="1985742967">
                          <w:marLeft w:val="0"/>
                          <w:marRight w:val="0"/>
                          <w:marTop w:val="0"/>
                          <w:marBottom w:val="0"/>
                          <w:divBdr>
                            <w:top w:val="none" w:sz="0" w:space="0" w:color="auto"/>
                            <w:left w:val="none" w:sz="0" w:space="0" w:color="auto"/>
                            <w:bottom w:val="none" w:sz="0" w:space="0" w:color="auto"/>
                            <w:right w:val="none" w:sz="0" w:space="0" w:color="auto"/>
                          </w:divBdr>
                        </w:div>
                        <w:div w:id="1002315324">
                          <w:marLeft w:val="0"/>
                          <w:marRight w:val="0"/>
                          <w:marTop w:val="0"/>
                          <w:marBottom w:val="0"/>
                          <w:divBdr>
                            <w:top w:val="none" w:sz="0" w:space="0" w:color="auto"/>
                            <w:left w:val="none" w:sz="0" w:space="0" w:color="auto"/>
                            <w:bottom w:val="none" w:sz="0" w:space="0" w:color="auto"/>
                            <w:right w:val="none" w:sz="0" w:space="0" w:color="auto"/>
                          </w:divBdr>
                        </w:div>
                        <w:div w:id="1975401838">
                          <w:marLeft w:val="0"/>
                          <w:marRight w:val="0"/>
                          <w:marTop w:val="0"/>
                          <w:marBottom w:val="0"/>
                          <w:divBdr>
                            <w:top w:val="none" w:sz="0" w:space="0" w:color="auto"/>
                            <w:left w:val="none" w:sz="0" w:space="0" w:color="auto"/>
                            <w:bottom w:val="none" w:sz="0" w:space="0" w:color="auto"/>
                            <w:right w:val="none" w:sz="0" w:space="0" w:color="auto"/>
                          </w:divBdr>
                        </w:div>
                      </w:divsChild>
                    </w:div>
                    <w:div w:id="2068065909">
                      <w:marLeft w:val="0"/>
                      <w:marRight w:val="0"/>
                      <w:marTop w:val="0"/>
                      <w:marBottom w:val="0"/>
                      <w:divBdr>
                        <w:top w:val="none" w:sz="0" w:space="0" w:color="auto"/>
                        <w:left w:val="none" w:sz="0" w:space="0" w:color="auto"/>
                        <w:bottom w:val="none" w:sz="0" w:space="0" w:color="auto"/>
                        <w:right w:val="none" w:sz="0" w:space="0" w:color="auto"/>
                      </w:divBdr>
                      <w:divsChild>
                        <w:div w:id="733236599">
                          <w:marLeft w:val="0"/>
                          <w:marRight w:val="0"/>
                          <w:marTop w:val="0"/>
                          <w:marBottom w:val="300"/>
                          <w:divBdr>
                            <w:top w:val="none" w:sz="0" w:space="0" w:color="auto"/>
                            <w:left w:val="none" w:sz="0" w:space="0" w:color="auto"/>
                            <w:bottom w:val="none" w:sz="0" w:space="0" w:color="auto"/>
                            <w:right w:val="none" w:sz="0" w:space="0" w:color="auto"/>
                          </w:divBdr>
                        </w:div>
                      </w:divsChild>
                    </w:div>
                    <w:div w:id="212815567">
                      <w:marLeft w:val="0"/>
                      <w:marRight w:val="0"/>
                      <w:marTop w:val="0"/>
                      <w:marBottom w:val="0"/>
                      <w:divBdr>
                        <w:top w:val="none" w:sz="0" w:space="0" w:color="auto"/>
                        <w:left w:val="none" w:sz="0" w:space="0" w:color="auto"/>
                        <w:bottom w:val="none" w:sz="0" w:space="0" w:color="auto"/>
                        <w:right w:val="none" w:sz="0" w:space="0" w:color="auto"/>
                      </w:divBdr>
                      <w:divsChild>
                        <w:div w:id="1537350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228842">
                  <w:marLeft w:val="0"/>
                  <w:marRight w:val="0"/>
                  <w:marTop w:val="0"/>
                  <w:marBottom w:val="0"/>
                  <w:divBdr>
                    <w:top w:val="none" w:sz="0" w:space="0" w:color="auto"/>
                    <w:left w:val="none" w:sz="0" w:space="0" w:color="auto"/>
                    <w:bottom w:val="none" w:sz="0" w:space="0" w:color="auto"/>
                    <w:right w:val="none" w:sz="0" w:space="0" w:color="auto"/>
                  </w:divBdr>
                  <w:divsChild>
                    <w:div w:id="97992744">
                      <w:marLeft w:val="0"/>
                      <w:marRight w:val="0"/>
                      <w:marTop w:val="0"/>
                      <w:marBottom w:val="0"/>
                      <w:divBdr>
                        <w:top w:val="none" w:sz="0" w:space="0" w:color="auto"/>
                        <w:left w:val="none" w:sz="0" w:space="0" w:color="auto"/>
                        <w:bottom w:val="none" w:sz="0" w:space="0" w:color="auto"/>
                        <w:right w:val="none" w:sz="0" w:space="0" w:color="auto"/>
                      </w:divBdr>
                      <w:divsChild>
                        <w:div w:id="1068846765">
                          <w:marLeft w:val="0"/>
                          <w:marRight w:val="0"/>
                          <w:marTop w:val="0"/>
                          <w:marBottom w:val="300"/>
                          <w:divBdr>
                            <w:top w:val="none" w:sz="0" w:space="0" w:color="auto"/>
                            <w:left w:val="none" w:sz="0" w:space="0" w:color="auto"/>
                            <w:bottom w:val="none" w:sz="0" w:space="0" w:color="auto"/>
                            <w:right w:val="none" w:sz="0" w:space="0" w:color="auto"/>
                          </w:divBdr>
                        </w:div>
                        <w:div w:id="988170959">
                          <w:marLeft w:val="0"/>
                          <w:marRight w:val="0"/>
                          <w:marTop w:val="0"/>
                          <w:marBottom w:val="0"/>
                          <w:divBdr>
                            <w:top w:val="none" w:sz="0" w:space="0" w:color="auto"/>
                            <w:left w:val="none" w:sz="0" w:space="0" w:color="auto"/>
                            <w:bottom w:val="none" w:sz="0" w:space="0" w:color="auto"/>
                            <w:right w:val="none" w:sz="0" w:space="0" w:color="auto"/>
                          </w:divBdr>
                          <w:divsChild>
                            <w:div w:id="1529417607">
                              <w:marLeft w:val="0"/>
                              <w:marRight w:val="0"/>
                              <w:marTop w:val="0"/>
                              <w:marBottom w:val="300"/>
                              <w:divBdr>
                                <w:top w:val="none" w:sz="0" w:space="0" w:color="auto"/>
                                <w:left w:val="none" w:sz="0" w:space="0" w:color="auto"/>
                                <w:bottom w:val="none" w:sz="0" w:space="0" w:color="auto"/>
                                <w:right w:val="none" w:sz="0" w:space="0" w:color="auto"/>
                              </w:divBdr>
                            </w:div>
                          </w:divsChild>
                        </w:div>
                        <w:div w:id="2127893912">
                          <w:marLeft w:val="0"/>
                          <w:marRight w:val="0"/>
                          <w:marTop w:val="0"/>
                          <w:marBottom w:val="300"/>
                          <w:divBdr>
                            <w:top w:val="none" w:sz="0" w:space="0" w:color="auto"/>
                            <w:left w:val="none" w:sz="0" w:space="0" w:color="auto"/>
                            <w:bottom w:val="none" w:sz="0" w:space="0" w:color="auto"/>
                            <w:right w:val="none" w:sz="0" w:space="0" w:color="auto"/>
                          </w:divBdr>
                        </w:div>
                      </w:divsChild>
                    </w:div>
                    <w:div w:id="1629317740">
                      <w:marLeft w:val="0"/>
                      <w:marRight w:val="0"/>
                      <w:marTop w:val="0"/>
                      <w:marBottom w:val="0"/>
                      <w:divBdr>
                        <w:top w:val="none" w:sz="0" w:space="0" w:color="auto"/>
                        <w:left w:val="none" w:sz="0" w:space="0" w:color="auto"/>
                        <w:bottom w:val="none" w:sz="0" w:space="0" w:color="auto"/>
                        <w:right w:val="none" w:sz="0" w:space="0" w:color="auto"/>
                      </w:divBdr>
                      <w:divsChild>
                        <w:div w:id="1437402335">
                          <w:marLeft w:val="0"/>
                          <w:marRight w:val="0"/>
                          <w:marTop w:val="0"/>
                          <w:marBottom w:val="300"/>
                          <w:divBdr>
                            <w:top w:val="none" w:sz="0" w:space="0" w:color="auto"/>
                            <w:left w:val="none" w:sz="0" w:space="0" w:color="auto"/>
                            <w:bottom w:val="none" w:sz="0" w:space="0" w:color="auto"/>
                            <w:right w:val="none" w:sz="0" w:space="0" w:color="auto"/>
                          </w:divBdr>
                        </w:div>
                      </w:divsChild>
                    </w:div>
                    <w:div w:id="1689869858">
                      <w:marLeft w:val="0"/>
                      <w:marRight w:val="0"/>
                      <w:marTop w:val="0"/>
                      <w:marBottom w:val="0"/>
                      <w:divBdr>
                        <w:top w:val="none" w:sz="0" w:space="0" w:color="auto"/>
                        <w:left w:val="none" w:sz="0" w:space="0" w:color="auto"/>
                        <w:bottom w:val="none" w:sz="0" w:space="0" w:color="auto"/>
                        <w:right w:val="none" w:sz="0" w:space="0" w:color="auto"/>
                      </w:divBdr>
                      <w:divsChild>
                        <w:div w:id="17256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50414612">
          <w:marLeft w:val="0"/>
          <w:marRight w:val="0"/>
          <w:marTop w:val="0"/>
          <w:marBottom w:val="0"/>
          <w:divBdr>
            <w:top w:val="none" w:sz="0" w:space="0" w:color="auto"/>
            <w:left w:val="none" w:sz="0" w:space="0" w:color="auto"/>
            <w:bottom w:val="none" w:sz="0" w:space="0" w:color="auto"/>
            <w:right w:val="none" w:sz="0" w:space="0" w:color="auto"/>
          </w:divBdr>
          <w:divsChild>
            <w:div w:id="1852989994">
              <w:marLeft w:val="0"/>
              <w:marRight w:val="0"/>
              <w:marTop w:val="0"/>
              <w:marBottom w:val="0"/>
              <w:divBdr>
                <w:top w:val="none" w:sz="0" w:space="0" w:color="auto"/>
                <w:left w:val="none" w:sz="0" w:space="0" w:color="auto"/>
                <w:bottom w:val="none" w:sz="0" w:space="0" w:color="auto"/>
                <w:right w:val="none" w:sz="0" w:space="0" w:color="auto"/>
              </w:divBdr>
            </w:div>
            <w:div w:id="903183488">
              <w:marLeft w:val="0"/>
              <w:marRight w:val="0"/>
              <w:marTop w:val="0"/>
              <w:marBottom w:val="0"/>
              <w:divBdr>
                <w:top w:val="none" w:sz="0" w:space="0" w:color="auto"/>
                <w:left w:val="none" w:sz="0" w:space="0" w:color="auto"/>
                <w:bottom w:val="none" w:sz="0" w:space="0" w:color="auto"/>
                <w:right w:val="none" w:sz="0" w:space="0" w:color="auto"/>
              </w:divBdr>
              <w:divsChild>
                <w:div w:id="2009868976">
                  <w:marLeft w:val="0"/>
                  <w:marRight w:val="0"/>
                  <w:marTop w:val="0"/>
                  <w:marBottom w:val="300"/>
                  <w:divBdr>
                    <w:top w:val="none" w:sz="0" w:space="0" w:color="auto"/>
                    <w:left w:val="none" w:sz="0" w:space="0" w:color="auto"/>
                    <w:bottom w:val="none" w:sz="0" w:space="0" w:color="auto"/>
                    <w:right w:val="none" w:sz="0" w:space="0" w:color="auto"/>
                  </w:divBdr>
                </w:div>
              </w:divsChild>
            </w:div>
            <w:div w:id="495533443">
              <w:marLeft w:val="0"/>
              <w:marRight w:val="0"/>
              <w:marTop w:val="0"/>
              <w:marBottom w:val="0"/>
              <w:divBdr>
                <w:top w:val="none" w:sz="0" w:space="0" w:color="auto"/>
                <w:left w:val="none" w:sz="0" w:space="0" w:color="auto"/>
                <w:bottom w:val="none" w:sz="0" w:space="0" w:color="auto"/>
                <w:right w:val="none" w:sz="0" w:space="0" w:color="auto"/>
              </w:divBdr>
              <w:divsChild>
                <w:div w:id="1595243209">
                  <w:marLeft w:val="0"/>
                  <w:marRight w:val="0"/>
                  <w:marTop w:val="0"/>
                  <w:marBottom w:val="300"/>
                  <w:divBdr>
                    <w:top w:val="none" w:sz="0" w:space="0" w:color="auto"/>
                    <w:left w:val="none" w:sz="0" w:space="0" w:color="auto"/>
                    <w:bottom w:val="none" w:sz="0" w:space="0" w:color="auto"/>
                    <w:right w:val="none" w:sz="0" w:space="0" w:color="auto"/>
                  </w:divBdr>
                </w:div>
              </w:divsChild>
            </w:div>
            <w:div w:id="1647733955">
              <w:marLeft w:val="0"/>
              <w:marRight w:val="0"/>
              <w:marTop w:val="0"/>
              <w:marBottom w:val="0"/>
              <w:divBdr>
                <w:top w:val="none" w:sz="0" w:space="0" w:color="auto"/>
                <w:left w:val="none" w:sz="0" w:space="0" w:color="auto"/>
                <w:bottom w:val="none" w:sz="0" w:space="0" w:color="auto"/>
                <w:right w:val="none" w:sz="0" w:space="0" w:color="auto"/>
              </w:divBdr>
              <w:divsChild>
                <w:div w:id="1555192167">
                  <w:marLeft w:val="0"/>
                  <w:marRight w:val="0"/>
                  <w:marTop w:val="0"/>
                  <w:marBottom w:val="300"/>
                  <w:divBdr>
                    <w:top w:val="none" w:sz="0" w:space="0" w:color="auto"/>
                    <w:left w:val="none" w:sz="0" w:space="0" w:color="auto"/>
                    <w:bottom w:val="none" w:sz="0" w:space="0" w:color="auto"/>
                    <w:right w:val="none" w:sz="0" w:space="0" w:color="auto"/>
                  </w:divBdr>
                </w:div>
              </w:divsChild>
            </w:div>
            <w:div w:id="1834636806">
              <w:marLeft w:val="0"/>
              <w:marRight w:val="0"/>
              <w:marTop w:val="0"/>
              <w:marBottom w:val="0"/>
              <w:divBdr>
                <w:top w:val="none" w:sz="0" w:space="0" w:color="auto"/>
                <w:left w:val="none" w:sz="0" w:space="0" w:color="auto"/>
                <w:bottom w:val="none" w:sz="0" w:space="0" w:color="auto"/>
                <w:right w:val="none" w:sz="0" w:space="0" w:color="auto"/>
              </w:divBdr>
              <w:divsChild>
                <w:div w:id="199170269">
                  <w:marLeft w:val="0"/>
                  <w:marRight w:val="0"/>
                  <w:marTop w:val="0"/>
                  <w:marBottom w:val="300"/>
                  <w:divBdr>
                    <w:top w:val="none" w:sz="0" w:space="0" w:color="auto"/>
                    <w:left w:val="none" w:sz="0" w:space="0" w:color="auto"/>
                    <w:bottom w:val="none" w:sz="0" w:space="0" w:color="auto"/>
                    <w:right w:val="none" w:sz="0" w:space="0" w:color="auto"/>
                  </w:divBdr>
                </w:div>
              </w:divsChild>
            </w:div>
            <w:div w:id="1723868665">
              <w:marLeft w:val="0"/>
              <w:marRight w:val="0"/>
              <w:marTop w:val="0"/>
              <w:marBottom w:val="0"/>
              <w:divBdr>
                <w:top w:val="none" w:sz="0" w:space="0" w:color="auto"/>
                <w:left w:val="none" w:sz="0" w:space="0" w:color="auto"/>
                <w:bottom w:val="none" w:sz="0" w:space="0" w:color="auto"/>
                <w:right w:val="none" w:sz="0" w:space="0" w:color="auto"/>
              </w:divBdr>
              <w:divsChild>
                <w:div w:id="1270546853">
                  <w:marLeft w:val="0"/>
                  <w:marRight w:val="0"/>
                  <w:marTop w:val="0"/>
                  <w:marBottom w:val="0"/>
                  <w:divBdr>
                    <w:top w:val="none" w:sz="0" w:space="0" w:color="auto"/>
                    <w:left w:val="none" w:sz="0" w:space="0" w:color="auto"/>
                    <w:bottom w:val="none" w:sz="0" w:space="0" w:color="auto"/>
                    <w:right w:val="none" w:sz="0" w:space="0" w:color="auto"/>
                  </w:divBdr>
                </w:div>
                <w:div w:id="1907036152">
                  <w:marLeft w:val="0"/>
                  <w:marRight w:val="0"/>
                  <w:marTop w:val="0"/>
                  <w:marBottom w:val="0"/>
                  <w:divBdr>
                    <w:top w:val="none" w:sz="0" w:space="0" w:color="auto"/>
                    <w:left w:val="none" w:sz="0" w:space="0" w:color="auto"/>
                    <w:bottom w:val="none" w:sz="0" w:space="0" w:color="auto"/>
                    <w:right w:val="none" w:sz="0" w:space="0" w:color="auto"/>
                  </w:divBdr>
                  <w:divsChild>
                    <w:div w:id="461270111">
                      <w:marLeft w:val="0"/>
                      <w:marRight w:val="0"/>
                      <w:marTop w:val="0"/>
                      <w:marBottom w:val="300"/>
                      <w:divBdr>
                        <w:top w:val="none" w:sz="0" w:space="0" w:color="auto"/>
                        <w:left w:val="none" w:sz="0" w:space="0" w:color="auto"/>
                        <w:bottom w:val="none" w:sz="0" w:space="0" w:color="auto"/>
                        <w:right w:val="none" w:sz="0" w:space="0" w:color="auto"/>
                      </w:divBdr>
                    </w:div>
                    <w:div w:id="540555267">
                      <w:marLeft w:val="0"/>
                      <w:marRight w:val="0"/>
                      <w:marTop w:val="0"/>
                      <w:marBottom w:val="0"/>
                      <w:divBdr>
                        <w:top w:val="none" w:sz="0" w:space="0" w:color="auto"/>
                        <w:left w:val="none" w:sz="0" w:space="0" w:color="auto"/>
                        <w:bottom w:val="none" w:sz="0" w:space="0" w:color="auto"/>
                        <w:right w:val="none" w:sz="0" w:space="0" w:color="auto"/>
                      </w:divBdr>
                      <w:divsChild>
                        <w:div w:id="4128931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928092">
                  <w:marLeft w:val="0"/>
                  <w:marRight w:val="0"/>
                  <w:marTop w:val="0"/>
                  <w:marBottom w:val="0"/>
                  <w:divBdr>
                    <w:top w:val="none" w:sz="0" w:space="0" w:color="auto"/>
                    <w:left w:val="none" w:sz="0" w:space="0" w:color="auto"/>
                    <w:bottom w:val="none" w:sz="0" w:space="0" w:color="auto"/>
                    <w:right w:val="none" w:sz="0" w:space="0" w:color="auto"/>
                  </w:divBdr>
                  <w:divsChild>
                    <w:div w:id="681594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3563479">
              <w:marLeft w:val="0"/>
              <w:marRight w:val="0"/>
              <w:marTop w:val="0"/>
              <w:marBottom w:val="0"/>
              <w:divBdr>
                <w:top w:val="none" w:sz="0" w:space="0" w:color="auto"/>
                <w:left w:val="none" w:sz="0" w:space="0" w:color="auto"/>
                <w:bottom w:val="none" w:sz="0" w:space="0" w:color="auto"/>
                <w:right w:val="none" w:sz="0" w:space="0" w:color="auto"/>
              </w:divBdr>
              <w:divsChild>
                <w:div w:id="1444107822">
                  <w:marLeft w:val="0"/>
                  <w:marRight w:val="0"/>
                  <w:marTop w:val="0"/>
                  <w:marBottom w:val="300"/>
                  <w:divBdr>
                    <w:top w:val="none" w:sz="0" w:space="0" w:color="auto"/>
                    <w:left w:val="none" w:sz="0" w:space="0" w:color="auto"/>
                    <w:bottom w:val="none" w:sz="0" w:space="0" w:color="auto"/>
                    <w:right w:val="none" w:sz="0" w:space="0" w:color="auto"/>
                  </w:divBdr>
                </w:div>
              </w:divsChild>
            </w:div>
            <w:div w:id="1318805514">
              <w:marLeft w:val="0"/>
              <w:marRight w:val="0"/>
              <w:marTop w:val="0"/>
              <w:marBottom w:val="0"/>
              <w:divBdr>
                <w:top w:val="none" w:sz="0" w:space="0" w:color="auto"/>
                <w:left w:val="none" w:sz="0" w:space="0" w:color="auto"/>
                <w:bottom w:val="none" w:sz="0" w:space="0" w:color="auto"/>
                <w:right w:val="none" w:sz="0" w:space="0" w:color="auto"/>
              </w:divBdr>
              <w:divsChild>
                <w:div w:id="1899245633">
                  <w:marLeft w:val="0"/>
                  <w:marRight w:val="0"/>
                  <w:marTop w:val="0"/>
                  <w:marBottom w:val="300"/>
                  <w:divBdr>
                    <w:top w:val="none" w:sz="0" w:space="0" w:color="auto"/>
                    <w:left w:val="none" w:sz="0" w:space="0" w:color="auto"/>
                    <w:bottom w:val="none" w:sz="0" w:space="0" w:color="auto"/>
                    <w:right w:val="none" w:sz="0" w:space="0" w:color="auto"/>
                  </w:divBdr>
                </w:div>
              </w:divsChild>
            </w:div>
            <w:div w:id="250820723">
              <w:marLeft w:val="0"/>
              <w:marRight w:val="0"/>
              <w:marTop w:val="0"/>
              <w:marBottom w:val="0"/>
              <w:divBdr>
                <w:top w:val="none" w:sz="0" w:space="0" w:color="auto"/>
                <w:left w:val="none" w:sz="0" w:space="0" w:color="auto"/>
                <w:bottom w:val="none" w:sz="0" w:space="0" w:color="auto"/>
                <w:right w:val="none" w:sz="0" w:space="0" w:color="auto"/>
              </w:divBdr>
              <w:divsChild>
                <w:div w:id="1899825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8564101">
          <w:marLeft w:val="0"/>
          <w:marRight w:val="0"/>
          <w:marTop w:val="0"/>
          <w:marBottom w:val="300"/>
          <w:divBdr>
            <w:top w:val="none" w:sz="0" w:space="0" w:color="auto"/>
            <w:left w:val="none" w:sz="0" w:space="0" w:color="auto"/>
            <w:bottom w:val="none" w:sz="0" w:space="0" w:color="auto"/>
            <w:right w:val="none" w:sz="0" w:space="0" w:color="auto"/>
          </w:divBdr>
        </w:div>
        <w:div w:id="1838033164">
          <w:marLeft w:val="0"/>
          <w:marRight w:val="0"/>
          <w:marTop w:val="0"/>
          <w:marBottom w:val="300"/>
          <w:divBdr>
            <w:top w:val="none" w:sz="0" w:space="0" w:color="auto"/>
            <w:left w:val="none" w:sz="0" w:space="0" w:color="auto"/>
            <w:bottom w:val="none" w:sz="0" w:space="0" w:color="auto"/>
            <w:right w:val="none" w:sz="0" w:space="0" w:color="auto"/>
          </w:divBdr>
        </w:div>
        <w:div w:id="1274093668">
          <w:marLeft w:val="0"/>
          <w:marRight w:val="0"/>
          <w:marTop w:val="0"/>
          <w:marBottom w:val="300"/>
          <w:divBdr>
            <w:top w:val="none" w:sz="0" w:space="0" w:color="auto"/>
            <w:left w:val="none" w:sz="0" w:space="0" w:color="auto"/>
            <w:bottom w:val="none" w:sz="0" w:space="0" w:color="auto"/>
            <w:right w:val="none" w:sz="0" w:space="0" w:color="auto"/>
          </w:divBdr>
        </w:div>
        <w:div w:id="1023752505">
          <w:marLeft w:val="0"/>
          <w:marRight w:val="0"/>
          <w:marTop w:val="0"/>
          <w:marBottom w:val="300"/>
          <w:divBdr>
            <w:top w:val="none" w:sz="0" w:space="0" w:color="auto"/>
            <w:left w:val="none" w:sz="0" w:space="0" w:color="auto"/>
            <w:bottom w:val="none" w:sz="0" w:space="0" w:color="auto"/>
            <w:right w:val="none" w:sz="0" w:space="0" w:color="auto"/>
          </w:divBdr>
        </w:div>
        <w:div w:id="1442261335">
          <w:marLeft w:val="0"/>
          <w:marRight w:val="0"/>
          <w:marTop w:val="0"/>
          <w:marBottom w:val="300"/>
          <w:divBdr>
            <w:top w:val="none" w:sz="0" w:space="0" w:color="auto"/>
            <w:left w:val="none" w:sz="0" w:space="0" w:color="auto"/>
            <w:bottom w:val="none" w:sz="0" w:space="0" w:color="auto"/>
            <w:right w:val="none" w:sz="0" w:space="0" w:color="auto"/>
          </w:divBdr>
        </w:div>
        <w:div w:id="348218141">
          <w:marLeft w:val="0"/>
          <w:marRight w:val="0"/>
          <w:marTop w:val="0"/>
          <w:marBottom w:val="300"/>
          <w:divBdr>
            <w:top w:val="none" w:sz="0" w:space="0" w:color="auto"/>
            <w:left w:val="none" w:sz="0" w:space="0" w:color="auto"/>
            <w:bottom w:val="none" w:sz="0" w:space="0" w:color="auto"/>
            <w:right w:val="none" w:sz="0" w:space="0" w:color="auto"/>
          </w:divBdr>
        </w:div>
        <w:div w:id="2098750178">
          <w:marLeft w:val="0"/>
          <w:marRight w:val="0"/>
          <w:marTop w:val="0"/>
          <w:marBottom w:val="300"/>
          <w:divBdr>
            <w:top w:val="none" w:sz="0" w:space="0" w:color="auto"/>
            <w:left w:val="none" w:sz="0" w:space="0" w:color="auto"/>
            <w:bottom w:val="none" w:sz="0" w:space="0" w:color="auto"/>
            <w:right w:val="none" w:sz="0" w:space="0" w:color="auto"/>
          </w:divBdr>
        </w:div>
        <w:div w:id="28438939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326468/89300effb84a59912210b23abe10a68f/" TargetMode="External"/><Relationship Id="rId117" Type="http://schemas.openxmlformats.org/officeDocument/2006/relationships/hyperlink" Target="https://base.garant.ru/12161898/53f89421bbdaf741eb2d1ecc4ddb4c33/" TargetMode="External"/><Relationship Id="rId21" Type="http://schemas.openxmlformats.org/officeDocument/2006/relationships/hyperlink" Target="https://base.garant.ru/57409067/8ef641d3b80ff01d34be16ce9bafc6e0/"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57501923/8ef641d3b80ff01d34be16ce9bafc6e0/" TargetMode="External"/><Relationship Id="rId63" Type="http://schemas.openxmlformats.org/officeDocument/2006/relationships/hyperlink" Target="https://base.garant.ru/71730758/53f89421bbdaf741eb2d1ecc4ddb4c33/" TargetMode="External"/><Relationship Id="rId68" Type="http://schemas.openxmlformats.org/officeDocument/2006/relationships/hyperlink" Target="https://base.garant.ru/57501923/8ef641d3b80ff01d34be16ce9bafc6e0/" TargetMode="External"/><Relationship Id="rId84" Type="http://schemas.openxmlformats.org/officeDocument/2006/relationships/hyperlink" Target="https://base.garant.ru/57501923/8ef641d3b80ff01d34be16ce9bafc6e0/" TargetMode="External"/><Relationship Id="rId89" Type="http://schemas.openxmlformats.org/officeDocument/2006/relationships/hyperlink" Target="https://base.garant.ru/70866626/53f89421bbdaf741eb2d1ecc4ddb4c33/" TargetMode="External"/><Relationship Id="rId112" Type="http://schemas.openxmlformats.org/officeDocument/2006/relationships/hyperlink" Target="https://base.garant.ru/57501923/8ef641d3b80ff01d34be16ce9bafc6e0/" TargetMode="External"/><Relationship Id="rId16" Type="http://schemas.openxmlformats.org/officeDocument/2006/relationships/hyperlink" Target="https://base.garant.ru/57501923/8ef641d3b80ff01d34be16ce9bafc6e0/" TargetMode="External"/><Relationship Id="rId107" Type="http://schemas.openxmlformats.org/officeDocument/2006/relationships/hyperlink" Target="https://base.garant.ru/70866626/53f89421bbdaf741eb2d1ecc4ddb4c33/" TargetMode="External"/><Relationship Id="rId11" Type="http://schemas.openxmlformats.org/officeDocument/2006/relationships/hyperlink" Target="https://base.garant.ru/57501923/8ef641d3b80ff01d34be16ce9bafc6e0/" TargetMode="External"/><Relationship Id="rId32" Type="http://schemas.openxmlformats.org/officeDocument/2006/relationships/hyperlink" Target="https://base.garant.ru/71730758/53f89421bbdaf741eb2d1ecc4ddb4c33/" TargetMode="External"/><Relationship Id="rId37" Type="http://schemas.openxmlformats.org/officeDocument/2006/relationships/hyperlink" Target="https://base.garant.ru/71312696/" TargetMode="External"/><Relationship Id="rId53" Type="http://schemas.openxmlformats.org/officeDocument/2006/relationships/hyperlink" Target="https://base.garant.ru/77707436/" TargetMode="External"/><Relationship Id="rId58" Type="http://schemas.openxmlformats.org/officeDocument/2006/relationships/hyperlink" Target="https://base.garant.ru/400142312/53f89421bbdaf741eb2d1ecc4ddb4c33/" TargetMode="External"/><Relationship Id="rId74" Type="http://schemas.openxmlformats.org/officeDocument/2006/relationships/hyperlink" Target="https://base.garant.ru/71326468/89300effb84a59912210b23abe10a68f/" TargetMode="External"/><Relationship Id="rId79" Type="http://schemas.openxmlformats.org/officeDocument/2006/relationships/hyperlink" Target="https://base.garant.ru/70866626/53f89421bbdaf741eb2d1ecc4ddb4c33/" TargetMode="External"/><Relationship Id="rId102" Type="http://schemas.openxmlformats.org/officeDocument/2006/relationships/hyperlink" Target="https://base.garant.ru/70866626/53f89421bbdaf741eb2d1ecc4ddb4c33/" TargetMode="External"/><Relationship Id="rId5" Type="http://schemas.openxmlformats.org/officeDocument/2006/relationships/hyperlink" Target="https://base.garant.ru/70188902/" TargetMode="External"/><Relationship Id="rId61" Type="http://schemas.openxmlformats.org/officeDocument/2006/relationships/hyperlink" Target="https://base.garant.ru/77707436/" TargetMode="External"/><Relationship Id="rId82" Type="http://schemas.openxmlformats.org/officeDocument/2006/relationships/hyperlink" Target="https://base.garant.ru/70882488/" TargetMode="External"/><Relationship Id="rId90" Type="http://schemas.openxmlformats.org/officeDocument/2006/relationships/hyperlink" Target="https://base.garant.ru/57501923/8ef641d3b80ff01d34be16ce9bafc6e0/" TargetMode="External"/><Relationship Id="rId95" Type="http://schemas.openxmlformats.org/officeDocument/2006/relationships/hyperlink" Target="https://base.garant.ru/70291362/741609f9002bd54a24e5c49cb5af953b/" TargetMode="External"/><Relationship Id="rId19" Type="http://schemas.openxmlformats.org/officeDocument/2006/relationships/hyperlink" Target="https://base.garant.ru/71809212/" TargetMode="External"/><Relationship Id="rId14" Type="http://schemas.openxmlformats.org/officeDocument/2006/relationships/hyperlink" Target="https://base.garant.ru/70967486/" TargetMode="External"/><Relationship Id="rId22" Type="http://schemas.openxmlformats.org/officeDocument/2006/relationships/hyperlink" Target="https://base.garant.ru/71730758/53f89421bbdaf741eb2d1ecc4ddb4c33/" TargetMode="External"/><Relationship Id="rId27" Type="http://schemas.openxmlformats.org/officeDocument/2006/relationships/hyperlink" Target="https://base.garant.ru/57409067/8ef641d3b80ff01d34be16ce9bafc6e0/" TargetMode="External"/><Relationship Id="rId30" Type="http://schemas.openxmlformats.org/officeDocument/2006/relationships/hyperlink" Target="https://base.garant.ru/71730758/53f89421bbdaf741eb2d1ecc4ddb4c33/" TargetMode="External"/><Relationship Id="rId35" Type="http://schemas.openxmlformats.org/officeDocument/2006/relationships/hyperlink" Target="https://base.garant.ru/57422638/8ef641d3b80ff01d34be16ce9bafc6e0/" TargetMode="External"/><Relationship Id="rId43" Type="http://schemas.openxmlformats.org/officeDocument/2006/relationships/hyperlink" Target="https://base.garant.ru/77707436/" TargetMode="External"/><Relationship Id="rId48" Type="http://schemas.openxmlformats.org/officeDocument/2006/relationships/hyperlink" Target="https://base.garant.ru/70866626/53f89421bbdaf741eb2d1ecc4ddb4c33/" TargetMode="External"/><Relationship Id="rId56" Type="http://schemas.openxmlformats.org/officeDocument/2006/relationships/hyperlink" Target="https://base.garant.ru/71326468/89300effb84a59912210b23abe10a68f/" TargetMode="External"/><Relationship Id="rId64" Type="http://schemas.openxmlformats.org/officeDocument/2006/relationships/hyperlink" Target="https://base.garant.ru/57422638/8ef641d3b80ff01d34be16ce9bafc6e0/" TargetMode="External"/><Relationship Id="rId69" Type="http://schemas.openxmlformats.org/officeDocument/2006/relationships/hyperlink" Target="https://base.garant.ru/57501923/8ef641d3b80ff01d34be16ce9bafc6e0/" TargetMode="External"/><Relationship Id="rId77" Type="http://schemas.openxmlformats.org/officeDocument/2006/relationships/hyperlink" Target="https://base.garant.ru/70291362/31de5683116b8d79b08fa2d768e33df6/" TargetMode="External"/><Relationship Id="rId100" Type="http://schemas.openxmlformats.org/officeDocument/2006/relationships/hyperlink" Target="https://base.garant.ru/70866626/53f89421bbdaf741eb2d1ecc4ddb4c33/" TargetMode="External"/><Relationship Id="rId105" Type="http://schemas.openxmlformats.org/officeDocument/2006/relationships/hyperlink" Target="https://base.garant.ru/57501923/8ef641d3b80ff01d34be16ce9bafc6e0/" TargetMode="External"/><Relationship Id="rId113" Type="http://schemas.openxmlformats.org/officeDocument/2006/relationships/hyperlink" Target="https://base.garant.ru/70866626/53f89421bbdaf741eb2d1ecc4ddb4c33/" TargetMode="External"/><Relationship Id="rId118" Type="http://schemas.openxmlformats.org/officeDocument/2006/relationships/hyperlink" Target="https://base.garant.ru/12161898/" TargetMode="External"/><Relationship Id="rId8" Type="http://schemas.openxmlformats.org/officeDocument/2006/relationships/hyperlink" Target="https://base.garant.ru/57501923/8ef641d3b80ff01d34be16ce9bafc6e0/"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70866626/53f89421bbdaf741eb2d1ecc4ddb4c33/" TargetMode="External"/><Relationship Id="rId80" Type="http://schemas.openxmlformats.org/officeDocument/2006/relationships/hyperlink" Target="https://base.garant.ru/57501923/8ef641d3b80ff01d34be16ce9bafc6e0/" TargetMode="External"/><Relationship Id="rId85" Type="http://schemas.openxmlformats.org/officeDocument/2006/relationships/hyperlink" Target="https://base.garant.ru/3100000/" TargetMode="External"/><Relationship Id="rId93" Type="http://schemas.openxmlformats.org/officeDocument/2006/relationships/hyperlink" Target="https://base.garant.ru/70866626/53f89421bbdaf741eb2d1ecc4ddb4c33/" TargetMode="External"/><Relationship Id="rId98" Type="http://schemas.openxmlformats.org/officeDocument/2006/relationships/hyperlink" Target="https://base.garant.ru/70291362/9d78f2e21a0e8d6e5a75ac4e4a939832/"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0188902/8ef641d3b80ff01d34be16ce9bafc6e0/" TargetMode="External"/><Relationship Id="rId17" Type="http://schemas.openxmlformats.org/officeDocument/2006/relationships/hyperlink" Target="https://base.garant.ru/70866626/53f89421bbdaf741eb2d1ecc4ddb4c33/" TargetMode="External"/><Relationship Id="rId25" Type="http://schemas.openxmlformats.org/officeDocument/2006/relationships/hyperlink" Target="https://base.garant.ru/57422638/8ef641d3b80ff01d34be16ce9bafc6e0/" TargetMode="External"/><Relationship Id="rId33" Type="http://schemas.openxmlformats.org/officeDocument/2006/relationships/hyperlink" Target="https://base.garant.ru/57422638/8ef641d3b80ff01d34be16ce9bafc6e0/" TargetMode="External"/><Relationship Id="rId38" Type="http://schemas.openxmlformats.org/officeDocument/2006/relationships/hyperlink" Target="https://base.garant.ru/400118822/19f2d2e22a99a658d2f82de560a53784/" TargetMode="External"/><Relationship Id="rId46" Type="http://schemas.openxmlformats.org/officeDocument/2006/relationships/hyperlink" Target="https://base.garant.ru/70866626/53f89421bbdaf741eb2d1ecc4ddb4c33/" TargetMode="External"/><Relationship Id="rId59" Type="http://schemas.openxmlformats.org/officeDocument/2006/relationships/hyperlink" Target="https://base.garant.ru/77707436/" TargetMode="External"/><Relationship Id="rId67" Type="http://schemas.openxmlformats.org/officeDocument/2006/relationships/hyperlink" Target="https://base.garant.ru/70866626/53f89421bbdaf741eb2d1ecc4ddb4c33/"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57501923/8ef641d3b80ff01d34be16ce9bafc6e0/" TargetMode="External"/><Relationship Id="rId116" Type="http://schemas.openxmlformats.org/officeDocument/2006/relationships/hyperlink" Target="https://base.garant.ru/12170784/" TargetMode="External"/><Relationship Id="rId20" Type="http://schemas.openxmlformats.org/officeDocument/2006/relationships/hyperlink" Target="https://base.garant.ru/71326468/89300effb84a59912210b23abe10a68f/" TargetMode="External"/><Relationship Id="rId41" Type="http://schemas.openxmlformats.org/officeDocument/2006/relationships/hyperlink" Target="https://base.garant.ru/57501923/8ef641d3b80ff01d34be16ce9bafc6e0/" TargetMode="External"/><Relationship Id="rId54" Type="http://schemas.openxmlformats.org/officeDocument/2006/relationships/hyperlink" Target="https://base.garant.ru/57501923/8ef641d3b80ff01d34be16ce9bafc6e0/" TargetMode="External"/><Relationship Id="rId62" Type="http://schemas.openxmlformats.org/officeDocument/2006/relationships/hyperlink" Target="https://base.garant.ru/57501923/8ef641d3b80ff01d34be16ce9bafc6e0/" TargetMode="External"/><Relationship Id="rId70" Type="http://schemas.openxmlformats.org/officeDocument/2006/relationships/hyperlink" Target="https://base.garant.ru/57501923/8ef641d3b80ff01d34be16ce9bafc6e0/" TargetMode="External"/><Relationship Id="rId75" Type="http://schemas.openxmlformats.org/officeDocument/2006/relationships/hyperlink" Target="https://base.garant.ru/57409067/8ef641d3b80ff01d34be16ce9bafc6e0/" TargetMode="External"/><Relationship Id="rId83" Type="http://schemas.openxmlformats.org/officeDocument/2006/relationships/hyperlink" Target="https://base.garant.ru/70866626/53f89421bbdaf741eb2d1ecc4ddb4c33/" TargetMode="External"/><Relationship Id="rId88" Type="http://schemas.openxmlformats.org/officeDocument/2006/relationships/hyperlink" Target="https://base.garant.ru/70188902/8ef641d3b80ff01d34be16ce9bafc6e0/"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70866626/53f89421bbdaf741eb2d1ecc4ddb4c33/" TargetMode="External"/><Relationship Id="rId111" Type="http://schemas.openxmlformats.org/officeDocument/2006/relationships/hyperlink" Target="https://base.garant.ru/70866626/53f89421bbdaf741eb2d1ecc4ddb4c33/"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70866626/53f89421bbdaf741eb2d1ecc4ddb4c33/" TargetMode="External"/><Relationship Id="rId23" Type="http://schemas.openxmlformats.org/officeDocument/2006/relationships/hyperlink" Target="https://base.garant.ru/57422638/8ef641d3b80ff01d34be16ce9bafc6e0/" TargetMode="External"/><Relationship Id="rId28" Type="http://schemas.openxmlformats.org/officeDocument/2006/relationships/hyperlink" Target="https://base.garant.ru/71326468/89300effb84a59912210b23abe10a68f/"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57501923/8ef641d3b80ff01d34be16ce9bafc6e0/" TargetMode="External"/><Relationship Id="rId57" Type="http://schemas.openxmlformats.org/officeDocument/2006/relationships/hyperlink" Target="https://base.garant.ru/57409067/8ef641d3b80ff01d34be16ce9bafc6e0/" TargetMode="External"/><Relationship Id="rId106" Type="http://schemas.openxmlformats.org/officeDocument/2006/relationships/hyperlink" Target="https://base.garant.ru/12112604/bdced85cc354ff6a11911b30fbe61e5d/" TargetMode="External"/><Relationship Id="rId114" Type="http://schemas.openxmlformats.org/officeDocument/2006/relationships/hyperlink" Target="https://base.garant.ru/57501923/8ef641d3b80ff01d34be16ce9bafc6e0/" TargetMode="External"/><Relationship Id="rId119" Type="http://schemas.openxmlformats.org/officeDocument/2006/relationships/hyperlink" Target="https://base.garant.ru/12177989/b89690251be5277812a78962f6302560/" TargetMode="External"/><Relationship Id="rId10" Type="http://schemas.openxmlformats.org/officeDocument/2006/relationships/hyperlink" Target="https://base.garant.ru/70866626/53f89421bbdaf741eb2d1ecc4ddb4c33/" TargetMode="External"/><Relationship Id="rId31" Type="http://schemas.openxmlformats.org/officeDocument/2006/relationships/hyperlink" Target="https://base.garant.ru/57422638/8ef641d3b80ff01d34be16ce9bafc6e0/" TargetMode="External"/><Relationship Id="rId44" Type="http://schemas.openxmlformats.org/officeDocument/2006/relationships/hyperlink" Target="https://base.garant.ru/7086662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400142312/53f89421bbdaf741eb2d1ecc4ddb4c33/" TargetMode="External"/><Relationship Id="rId65" Type="http://schemas.openxmlformats.org/officeDocument/2006/relationships/hyperlink" Target="https://base.garant.ru/72103644/" TargetMode="External"/><Relationship Id="rId73" Type="http://schemas.openxmlformats.org/officeDocument/2006/relationships/hyperlink" Target="https://base.garant.ru/57501923/8ef641d3b80ff01d34be16ce9bafc6e0/" TargetMode="External"/><Relationship Id="rId78" Type="http://schemas.openxmlformats.org/officeDocument/2006/relationships/hyperlink" Target="https://base.garant.ru/70188902/8ef641d3b80ff01d34be16ce9bafc6e0/" TargetMode="External"/><Relationship Id="rId81" Type="http://schemas.openxmlformats.org/officeDocument/2006/relationships/hyperlink" Target="https://base.garant.ru/70882488/" TargetMode="External"/><Relationship Id="rId86" Type="http://schemas.openxmlformats.org/officeDocument/2006/relationships/hyperlink" Target="https://base.garant.ru/70188902/8ef641d3b80ff01d34be16ce9bafc6e0/" TargetMode="External"/><Relationship Id="rId94" Type="http://schemas.openxmlformats.org/officeDocument/2006/relationships/hyperlink" Target="https://base.garant.ru/57501923/8ef641d3b80ff01d34be16ce9bafc6e0/" TargetMode="External"/><Relationship Id="rId99" Type="http://schemas.openxmlformats.org/officeDocument/2006/relationships/hyperlink" Target="https://base.garant.ru/70291362/bab13c3f029f87b90e0f9dad5e0f916b/" TargetMode="External"/><Relationship Id="rId101" Type="http://schemas.openxmlformats.org/officeDocument/2006/relationships/hyperlink" Target="https://base.garant.ru/57501923/8ef641d3b80ff01d34be16ce9bafc6e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188902/8ef641d3b80ff01d34be16ce9bafc6e0/" TargetMode="External"/><Relationship Id="rId13" Type="http://schemas.openxmlformats.org/officeDocument/2006/relationships/hyperlink" Target="https://base.garant.ru/70967486/" TargetMode="External"/><Relationship Id="rId18" Type="http://schemas.openxmlformats.org/officeDocument/2006/relationships/hyperlink" Target="https://base.garant.ru/57501923/8ef641d3b80ff01d34be16ce9bafc6e0/" TargetMode="External"/><Relationship Id="rId39" Type="http://schemas.openxmlformats.org/officeDocument/2006/relationships/hyperlink" Target="https://base.garant.ru/77691367/" TargetMode="External"/><Relationship Id="rId109" Type="http://schemas.openxmlformats.org/officeDocument/2006/relationships/hyperlink" Target="https://base.garant.ru/70866626/53f89421bbdaf741eb2d1ecc4ddb4c33/" TargetMode="External"/><Relationship Id="rId34" Type="http://schemas.openxmlformats.org/officeDocument/2006/relationships/hyperlink" Target="https://base.garant.ru/71730758/53f89421bbdaf741eb2d1ecc4ddb4c33/" TargetMode="External"/><Relationship Id="rId50" Type="http://schemas.openxmlformats.org/officeDocument/2006/relationships/hyperlink" Target="https://base.garant.ru/70866626/53f89421bbdaf741eb2d1ecc4ddb4c33/" TargetMode="External"/><Relationship Id="rId55" Type="http://schemas.openxmlformats.org/officeDocument/2006/relationships/hyperlink" Target="https://base.garant.ru/57501923/8ef641d3b80ff01d34be16ce9bafc6e0/" TargetMode="External"/><Relationship Id="rId76" Type="http://schemas.openxmlformats.org/officeDocument/2006/relationships/hyperlink" Target="https://base.garant.ru/57501923/8ef641d3b80ff01d34be16ce9bafc6e0/" TargetMode="External"/><Relationship Id="rId97" Type="http://schemas.openxmlformats.org/officeDocument/2006/relationships/hyperlink" Target="https://base.garant.ru/57501923/8ef641d3b80ff01d34be16ce9bafc6e0/" TargetMode="External"/><Relationship Id="rId104" Type="http://schemas.openxmlformats.org/officeDocument/2006/relationships/hyperlink" Target="https://base.garant.ru/70866626/53f89421bbdaf741eb2d1ecc4ddb4c33/" TargetMode="External"/><Relationship Id="rId120" Type="http://schemas.openxmlformats.org/officeDocument/2006/relationships/hyperlink" Target="https://base.garant.ru/12177989/" TargetMode="External"/><Relationship Id="rId7" Type="http://schemas.openxmlformats.org/officeDocument/2006/relationships/hyperlink" Target="https://base.garant.ru/70866626/53f89421bbdaf741eb2d1ecc4ddb4c33/"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microsoft.com/office/2007/relationships/stylesWithEffects" Target="stylesWithEffects.xml"/><Relationship Id="rId29" Type="http://schemas.openxmlformats.org/officeDocument/2006/relationships/hyperlink" Target="https://base.garant.ru/57409067/8ef641d3b80ff01d34be16ce9bafc6e0/" TargetMode="External"/><Relationship Id="rId24" Type="http://schemas.openxmlformats.org/officeDocument/2006/relationships/hyperlink" Target="https://base.garant.ru/71730758/53f89421bbdaf741eb2d1ecc4ddb4c33/" TargetMode="External"/><Relationship Id="rId40" Type="http://schemas.openxmlformats.org/officeDocument/2006/relationships/hyperlink" Target="https://base.garant.ru/70866626/53f89421bbdaf741eb2d1ecc4ddb4c33/" TargetMode="External"/><Relationship Id="rId45" Type="http://schemas.openxmlformats.org/officeDocument/2006/relationships/hyperlink" Target="https://base.garant.ru/57501923/8ef641d3b80ff01d34be16ce9bafc6e0/" TargetMode="External"/><Relationship Id="rId66" Type="http://schemas.openxmlformats.org/officeDocument/2006/relationships/hyperlink" Target="https://base.garant.ru/72158472/" TargetMode="External"/><Relationship Id="rId87" Type="http://schemas.openxmlformats.org/officeDocument/2006/relationships/hyperlink" Target="https://base.garant.ru/70188902/8ef641d3b80ff01d34be16ce9bafc6e0/" TargetMode="External"/><Relationship Id="rId110" Type="http://schemas.openxmlformats.org/officeDocument/2006/relationships/hyperlink" Target="https://base.garant.ru/57501923/8ef641d3b80ff01d34be16ce9bafc6e0/" TargetMode="External"/><Relationship Id="rId115" Type="http://schemas.openxmlformats.org/officeDocument/2006/relationships/hyperlink" Target="https://base.garant.ru/1217078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21974</Words>
  <Characters>125255</Characters>
  <Application>Microsoft Office Word</Application>
  <DocSecurity>0</DocSecurity>
  <Lines>1043</Lines>
  <Paragraphs>293</Paragraphs>
  <ScaleCrop>false</ScaleCrop>
  <Company/>
  <LinksUpToDate>false</LinksUpToDate>
  <CharactersWithSpaces>146936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cp:lastModifiedBy>
  <cp:revision>2</cp:revision>
  <dcterms:created xsi:type="dcterms:W3CDTF">2021-02-05T15:11:00Z</dcterms:created>
  <dcterms:modified xsi:type="dcterms:W3CDTF">2021-02-05T15:11:00Z</dcterms:modified>
</cp:coreProperties>
</file>